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C75A" w14:textId="6E6E5E16" w:rsidR="00C740CD" w:rsidRPr="008962C6" w:rsidRDefault="00C740CD" w:rsidP="00890BF7">
      <w:pPr>
        <w:spacing w:after="0"/>
        <w:rPr>
          <w:rFonts w:asciiTheme="minorHAnsi" w:hAnsiTheme="minorHAnsi" w:cstheme="minorHAnsi"/>
        </w:rPr>
      </w:pPr>
      <w:r w:rsidRPr="008962C6">
        <w:rPr>
          <w:rFonts w:asciiTheme="minorHAnsi" w:hAnsiTheme="minorHAnsi" w:cstheme="minorHAnsi"/>
        </w:rPr>
        <w:t xml:space="preserve">Załącznik nr </w:t>
      </w:r>
      <w:r w:rsidR="00305B1D" w:rsidRPr="008962C6">
        <w:rPr>
          <w:rFonts w:asciiTheme="minorHAnsi" w:hAnsiTheme="minorHAnsi" w:cstheme="minorHAnsi"/>
        </w:rPr>
        <w:t>8</w:t>
      </w:r>
      <w:r w:rsidRPr="008962C6">
        <w:rPr>
          <w:rFonts w:asciiTheme="minorHAnsi" w:hAnsiTheme="minorHAnsi" w:cstheme="minorHAnsi"/>
        </w:rPr>
        <w:t xml:space="preserve"> do Regulaminu </w:t>
      </w:r>
    </w:p>
    <w:p w14:paraId="62407C38" w14:textId="77777777" w:rsidR="00C740CD" w:rsidRPr="008962C6" w:rsidRDefault="00C740CD" w:rsidP="00890BF7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</w:p>
    <w:p w14:paraId="5F1288E3" w14:textId="77777777" w:rsidR="00C740CD" w:rsidRPr="008962C6" w:rsidRDefault="00C740CD" w:rsidP="00890BF7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</w:t>
      </w:r>
    </w:p>
    <w:p w14:paraId="651A664C" w14:textId="0CEA1CD3" w:rsidR="00C740CD" w:rsidRPr="008962C6" w:rsidRDefault="00C740CD" w:rsidP="00890BF7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 UDZIELENIE WSPARCIA </w:t>
      </w:r>
      <w:r w:rsidR="008B00C8" w:rsidRPr="008962C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FINANSOWEGO </w:t>
      </w:r>
      <w:r w:rsidR="00305B1D" w:rsidRPr="008962C6">
        <w:rPr>
          <w:rFonts w:asciiTheme="minorHAnsi" w:hAnsiTheme="minorHAnsi" w:cstheme="minorHAnsi"/>
          <w:b/>
          <w:bCs/>
          <w:color w:val="auto"/>
          <w:sz w:val="22"/>
          <w:szCs w:val="22"/>
        </w:rPr>
        <w:t>REINTEGRACYJNEGO</w:t>
      </w:r>
      <w:r w:rsidRPr="008962C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40D358C9" w14:textId="01C00FA0" w:rsidR="00C740CD" w:rsidRPr="008962C6" w:rsidRDefault="00C740CD" w:rsidP="00890BF7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701F56F" w14:textId="77777777" w:rsidR="00C740CD" w:rsidRPr="008962C6" w:rsidRDefault="00C740CD" w:rsidP="00890BF7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713151B4" w14:textId="77777777" w:rsidR="00C740CD" w:rsidRPr="008962C6" w:rsidRDefault="00C740CD" w:rsidP="00890BF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Nr umowy: …………….</w:t>
      </w:r>
    </w:p>
    <w:p w14:paraId="0C1850F1" w14:textId="77777777" w:rsidR="00C740CD" w:rsidRPr="008962C6" w:rsidRDefault="00C740CD" w:rsidP="00890BF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E5EC45" w14:textId="423D8590" w:rsidR="00C740CD" w:rsidRPr="008962C6" w:rsidRDefault="00C740CD" w:rsidP="00890BF7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zawarta w dniu ……………….. w </w:t>
      </w:r>
      <w:r w:rsidR="00890BF7" w:rsidRPr="008962C6">
        <w:rPr>
          <w:rFonts w:asciiTheme="minorHAnsi" w:hAnsiTheme="minorHAnsi" w:cstheme="minorHAnsi"/>
          <w:color w:val="auto"/>
          <w:sz w:val="22"/>
          <w:szCs w:val="22"/>
        </w:rPr>
        <w:t>................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, pomiędzy: </w:t>
      </w:r>
    </w:p>
    <w:p w14:paraId="5EA5C7D0" w14:textId="77777777" w:rsidR="00C740CD" w:rsidRPr="008962C6" w:rsidRDefault="00C740CD" w:rsidP="00890BF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8EF71F9" w14:textId="6D3E4B02" w:rsidR="00C740CD" w:rsidRPr="008962C6" w:rsidRDefault="00890BF7" w:rsidP="00890BF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b/>
          <w:bCs/>
          <w:color w:val="auto"/>
          <w:sz w:val="22"/>
          <w:szCs w:val="22"/>
        </w:rPr>
        <w:t>......................................</w:t>
      </w:r>
      <w:r w:rsidR="00C740C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, ul. 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>........................</w:t>
      </w:r>
      <w:r w:rsidR="00C740C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, KRS: 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>............................</w:t>
      </w:r>
      <w:r w:rsidR="00C740C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, NIP: 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>...........................</w:t>
      </w:r>
      <w:r w:rsidR="00C740C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, reprezentowanym przez 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........................................,</w:t>
      </w:r>
      <w:r w:rsidR="00C740C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zwanym dalej </w:t>
      </w:r>
      <w:r w:rsidR="003D1B3C" w:rsidRPr="008962C6">
        <w:rPr>
          <w:rFonts w:asciiTheme="minorHAnsi" w:hAnsiTheme="minorHAnsi" w:cstheme="minorHAnsi"/>
          <w:color w:val="auto"/>
          <w:sz w:val="22"/>
          <w:szCs w:val="22"/>
        </w:rPr>
        <w:t>Organizatorem wsparcia reintegracyjnego, zwanym dalej OWR</w:t>
      </w:r>
    </w:p>
    <w:p w14:paraId="34F41727" w14:textId="77777777" w:rsidR="00C740CD" w:rsidRPr="008962C6" w:rsidRDefault="00C740CD" w:rsidP="00890BF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</w:p>
    <w:p w14:paraId="132907C4" w14:textId="35A4A709" w:rsidR="00C740CD" w:rsidRPr="008962C6" w:rsidRDefault="00C740CD" w:rsidP="00890BF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b/>
          <w:bCs/>
          <w:color w:val="auto"/>
          <w:sz w:val="22"/>
          <w:szCs w:val="22"/>
        </w:rPr>
        <w:t>NAZWA I ADRES PRZEDSIĘBIORSTWA SPOŁECZNEGO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>, KRS:, NIP: reprezentowanym przez [imiona, nazwiska osób upoważnionych do reprezentowania prze</w:t>
      </w:r>
      <w:r w:rsidR="00890BF7" w:rsidRPr="008962C6">
        <w:rPr>
          <w:rFonts w:asciiTheme="minorHAnsi" w:hAnsiTheme="minorHAnsi" w:cstheme="minorHAnsi"/>
          <w:color w:val="auto"/>
          <w:sz w:val="22"/>
          <w:szCs w:val="22"/>
        </w:rPr>
        <w:t>dsiębiorstwa społecznego], zwanym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dalej Beneficjente</w:t>
      </w:r>
      <w:r w:rsidR="003D1B3C" w:rsidRPr="008962C6">
        <w:rPr>
          <w:rFonts w:asciiTheme="minorHAnsi" w:hAnsiTheme="minorHAnsi" w:cstheme="minorHAnsi"/>
          <w:color w:val="auto"/>
          <w:sz w:val="22"/>
          <w:szCs w:val="22"/>
        </w:rPr>
        <w:t>m,</w:t>
      </w:r>
    </w:p>
    <w:p w14:paraId="281BA074" w14:textId="133080ED" w:rsidR="00C740CD" w:rsidRPr="008962C6" w:rsidRDefault="003D1B3C" w:rsidP="00890BF7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zwanych dalej wspólnie stronami</w:t>
      </w:r>
    </w:p>
    <w:p w14:paraId="4A58D780" w14:textId="77777777" w:rsidR="00C740CD" w:rsidRPr="008962C6" w:rsidRDefault="00C740CD" w:rsidP="00890BF7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8962C6">
        <w:rPr>
          <w:rFonts w:asciiTheme="minorHAnsi" w:hAnsiTheme="minorHAnsi" w:cstheme="minorHAnsi"/>
          <w:b/>
          <w:bCs/>
        </w:rPr>
        <w:t xml:space="preserve">§ 1 </w:t>
      </w:r>
    </w:p>
    <w:p w14:paraId="4D502C68" w14:textId="77777777" w:rsidR="00C740CD" w:rsidRPr="008962C6" w:rsidRDefault="00C740CD" w:rsidP="00890BF7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8962C6">
        <w:rPr>
          <w:rFonts w:asciiTheme="minorHAnsi" w:hAnsiTheme="minorHAnsi" w:cstheme="minorHAnsi"/>
          <w:b/>
          <w:bCs/>
        </w:rPr>
        <w:t>Przedmiot Umowy</w:t>
      </w:r>
    </w:p>
    <w:p w14:paraId="76722E3C" w14:textId="3AE94B4D" w:rsidR="00305B1D" w:rsidRPr="008962C6" w:rsidRDefault="00305B1D" w:rsidP="00305B1D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Przedmiotem Umowy jest </w:t>
      </w:r>
      <w:r w:rsidR="00254942" w:rsidRPr="008962C6">
        <w:rPr>
          <w:rFonts w:asciiTheme="minorHAnsi" w:hAnsiTheme="minorHAnsi" w:cstheme="minorHAnsi"/>
          <w:color w:val="auto"/>
          <w:sz w:val="22"/>
          <w:szCs w:val="22"/>
        </w:rPr>
        <w:t>wypłata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kosztów wsparcia reintegracyjnego, tj. kosztów działań z zakresu reintegracji społecznej i reintegracji zawodowej wynikających z Indywidualnego planu reintegracyjnego (dalej: IPR) skierowanych bezpośrednio do pracownika/</w:t>
      </w:r>
      <w:proofErr w:type="spellStart"/>
      <w:r w:rsidRPr="008962C6">
        <w:rPr>
          <w:rFonts w:asciiTheme="minorHAnsi" w:hAnsiTheme="minorHAnsi" w:cstheme="minorHAnsi"/>
          <w:color w:val="auto"/>
          <w:sz w:val="22"/>
          <w:szCs w:val="22"/>
        </w:rPr>
        <w:t>ków</w:t>
      </w:r>
      <w:proofErr w:type="spellEnd"/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lub zespołu PS mających na celu zwiększenie możliwości udziału w życiu społecznym i zawodowym osoby/osób objętej/objętych IPR.</w:t>
      </w:r>
    </w:p>
    <w:p w14:paraId="1564AE88" w14:textId="77777777" w:rsidR="00305B1D" w:rsidRPr="008962C6" w:rsidRDefault="00305B1D" w:rsidP="00305B1D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Wydatki w ramach wsparcia reintegracyjnego mogą być ponoszone wyłącznie w okresie realizacji IPR, tj. od dnia ….. roku do dnia ……. roku.  </w:t>
      </w:r>
    </w:p>
    <w:p w14:paraId="52885F43" w14:textId="5F716C11" w:rsidR="00305B1D" w:rsidRPr="008962C6" w:rsidRDefault="00254942" w:rsidP="00305B1D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asady realizacji wsparcia reintegracyjnego określa „Regulamin </w:t>
      </w:r>
      <w:r w:rsidR="00E656C7" w:rsidRPr="008962C6">
        <w:rPr>
          <w:rFonts w:asciiTheme="minorHAnsi" w:hAnsiTheme="minorHAnsi" w:cstheme="minorHAnsi"/>
          <w:color w:val="auto"/>
          <w:sz w:val="22"/>
          <w:szCs w:val="22"/>
        </w:rPr>
        <w:t>wsparcia finansowego OWES (Rozdział 5)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4BB6E99" w14:textId="77777777" w:rsidR="00305B1D" w:rsidRPr="008962C6" w:rsidRDefault="00305B1D" w:rsidP="00305B1D">
      <w:pPr>
        <w:pStyle w:val="Akapitzlist"/>
        <w:ind w:left="36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58EB495" w14:textId="77777777" w:rsidR="00305B1D" w:rsidRPr="008962C6" w:rsidRDefault="00305B1D" w:rsidP="00305B1D">
      <w:pPr>
        <w:pStyle w:val="Akapitzlist"/>
        <w:ind w:left="36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EB2792B" w14:textId="77777777" w:rsidR="00305B1D" w:rsidRPr="008962C6" w:rsidRDefault="00305B1D" w:rsidP="00305B1D">
      <w:pPr>
        <w:pStyle w:val="Akapitzlist"/>
        <w:ind w:left="360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b/>
          <w:color w:val="auto"/>
          <w:sz w:val="22"/>
          <w:szCs w:val="22"/>
        </w:rPr>
        <w:t>§2</w:t>
      </w:r>
    </w:p>
    <w:p w14:paraId="0ABE0FFC" w14:textId="24F12C5B" w:rsidR="0047142C" w:rsidRPr="008962C6" w:rsidRDefault="0047142C" w:rsidP="00305B1D">
      <w:pPr>
        <w:pStyle w:val="Akapitzlist"/>
        <w:ind w:left="360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b/>
          <w:color w:val="auto"/>
          <w:sz w:val="22"/>
          <w:szCs w:val="22"/>
        </w:rPr>
        <w:t>Ponoszenie wydatków</w:t>
      </w:r>
      <w:r w:rsidR="00255C5E" w:rsidRPr="008962C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i wypłata wsparcia</w:t>
      </w:r>
    </w:p>
    <w:p w14:paraId="01D0FD79" w14:textId="77777777" w:rsidR="00CF13A9" w:rsidRPr="008962C6" w:rsidRDefault="00305B1D" w:rsidP="00305B1D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Strony ustalają, że całkowity koszt wsparcia reintegracyjnego wynosi </w:t>
      </w:r>
      <w:r w:rsidRPr="008962C6">
        <w:rPr>
          <w:rFonts w:asciiTheme="minorHAnsi" w:hAnsiTheme="minorHAnsi" w:cstheme="minorHAnsi"/>
          <w:b/>
          <w:color w:val="auto"/>
          <w:sz w:val="22"/>
          <w:szCs w:val="22"/>
        </w:rPr>
        <w:t>………………. zł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962C6">
        <w:rPr>
          <w:rFonts w:asciiTheme="minorHAnsi" w:hAnsiTheme="minorHAnsi" w:cstheme="minorHAnsi"/>
          <w:b/>
          <w:color w:val="auto"/>
          <w:sz w:val="22"/>
          <w:szCs w:val="22"/>
        </w:rPr>
        <w:t>brutto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(słownie: …………………………złotych 00/100). </w:t>
      </w:r>
    </w:p>
    <w:p w14:paraId="6B57B129" w14:textId="77777777" w:rsidR="00CF13A9" w:rsidRPr="008962C6" w:rsidRDefault="00305B1D" w:rsidP="00305B1D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Wsparcie</w:t>
      </w:r>
      <w:r w:rsidR="00CF13A9" w:rsidRPr="008962C6">
        <w:rPr>
          <w:rFonts w:asciiTheme="minorHAnsi" w:hAnsiTheme="minorHAnsi" w:cstheme="minorHAnsi"/>
          <w:color w:val="auto"/>
          <w:sz w:val="22"/>
          <w:szCs w:val="22"/>
        </w:rPr>
        <w:t>, o którym mowa w pkt.1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dotyczy działań z zakresu reintegracji społecznej i reintegracji zawodowej</w:t>
      </w:r>
      <w:r w:rsidR="00CF13A9" w:rsidRPr="008962C6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13058B4C" w14:textId="77777777" w:rsidR="00CF13A9" w:rsidRPr="008962C6" w:rsidRDefault="00CF13A9" w:rsidP="008E2DCF">
      <w:pPr>
        <w:pStyle w:val="Akapitzlist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…………………imię i nazwisko pracownika objętego wsparciem……………</w:t>
      </w:r>
    </w:p>
    <w:p w14:paraId="0600CB82" w14:textId="77777777" w:rsidR="00CF13A9" w:rsidRPr="008962C6" w:rsidRDefault="00CF13A9" w:rsidP="008E2DCF">
      <w:pPr>
        <w:pStyle w:val="Akapitzlist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…………………imię i nazwisko pracownika objętego wsparciem……………</w:t>
      </w:r>
    </w:p>
    <w:p w14:paraId="678BF6B1" w14:textId="77777777" w:rsidR="00CF13A9" w:rsidRPr="008962C6" w:rsidRDefault="00CF13A9" w:rsidP="008E2DCF">
      <w:pPr>
        <w:pStyle w:val="Akapitzlist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…………………imię i nazwisko pracownika objętego wsparciem……………</w:t>
      </w:r>
    </w:p>
    <w:p w14:paraId="7F83D48A" w14:textId="77777777" w:rsidR="00CF13A9" w:rsidRPr="008962C6" w:rsidRDefault="00CF13A9" w:rsidP="008E2DCF">
      <w:pPr>
        <w:pStyle w:val="Akapitzlist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…………………imię i nazwisko pracownika objętego wsparciem……………</w:t>
      </w:r>
    </w:p>
    <w:p w14:paraId="7F7DB614" w14:textId="77777777" w:rsidR="00CF13A9" w:rsidRPr="008962C6" w:rsidRDefault="00CF13A9" w:rsidP="008E2DCF">
      <w:pPr>
        <w:pStyle w:val="Akapitzlist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…………………imię i nazwisko pracownika objętego wsparciem……………</w:t>
      </w:r>
    </w:p>
    <w:p w14:paraId="14BF1887" w14:textId="77777777" w:rsidR="00CF13A9" w:rsidRPr="008962C6" w:rsidRDefault="00CF13A9" w:rsidP="008E2DCF">
      <w:pPr>
        <w:pStyle w:val="Akapitzlist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…………………imię i nazwisko pracownika objętego wsparciem……………</w:t>
      </w:r>
    </w:p>
    <w:p w14:paraId="021C9EE1" w14:textId="77777777" w:rsidR="00CF13A9" w:rsidRPr="008962C6" w:rsidRDefault="00CF13A9" w:rsidP="008E2DCF">
      <w:pPr>
        <w:pStyle w:val="Akapitzlist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…………………imię i nazwisko pracownika objętego wsparciem……………</w:t>
      </w:r>
    </w:p>
    <w:p w14:paraId="1F07DB2F" w14:textId="77777777" w:rsidR="00CF13A9" w:rsidRPr="008962C6" w:rsidRDefault="00CF13A9" w:rsidP="008E2DCF">
      <w:pPr>
        <w:pStyle w:val="Akapitzlist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lastRenderedPageBreak/>
        <w:t>…………………imię i nazwisko pracownika objętego wsparciem……………</w:t>
      </w:r>
    </w:p>
    <w:p w14:paraId="0B704B75" w14:textId="77777777" w:rsidR="00CF13A9" w:rsidRPr="008962C6" w:rsidRDefault="00CF13A9" w:rsidP="008E2DCF">
      <w:pPr>
        <w:pStyle w:val="Akapitzlist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…………………imię i nazwisko pracownika objętego wsparciem……………</w:t>
      </w:r>
    </w:p>
    <w:p w14:paraId="160DE78A" w14:textId="77777777" w:rsidR="008E2DCF" w:rsidRPr="008962C6" w:rsidRDefault="008E2DCF" w:rsidP="008E2DCF">
      <w:pPr>
        <w:pStyle w:val="Akapitzlist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…………………imię i nazwisko pracownika objętego wsparciem……………</w:t>
      </w:r>
    </w:p>
    <w:p w14:paraId="10CA56C9" w14:textId="53566D18" w:rsidR="00305B1D" w:rsidRPr="008962C6" w:rsidRDefault="00303BD5" w:rsidP="00305B1D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="008D734F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dokonuje refundacji wydatków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przedłożonych przez </w:t>
      </w:r>
      <w:r w:rsidR="008D734F" w:rsidRPr="008962C6">
        <w:rPr>
          <w:rFonts w:asciiTheme="minorHAnsi" w:hAnsiTheme="minorHAnsi" w:cstheme="minorHAnsi"/>
          <w:color w:val="auto"/>
          <w:sz w:val="22"/>
          <w:szCs w:val="22"/>
        </w:rPr>
        <w:t>Beneficjenta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na realizację IPR</w:t>
      </w:r>
    </w:p>
    <w:p w14:paraId="3E66C395" w14:textId="6A40FD87" w:rsidR="0047142C" w:rsidRPr="008962C6" w:rsidRDefault="0047142C" w:rsidP="0047142C">
      <w:pPr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8962C6">
        <w:rPr>
          <w:rFonts w:asciiTheme="minorHAnsi" w:hAnsiTheme="minorHAnsi" w:cstheme="minorHAnsi"/>
        </w:rPr>
        <w:t xml:space="preserve">Beneficjent zobowiązuje się do ponoszenia wydatków w ramach realizacji niniejszej Umowy </w:t>
      </w:r>
      <w:r w:rsidRPr="008962C6">
        <w:rPr>
          <w:rFonts w:asciiTheme="minorHAnsi" w:hAnsiTheme="minorHAnsi" w:cstheme="minorHAnsi"/>
          <w:lang w:eastAsia="pl-PL"/>
        </w:rPr>
        <w:t>w sposób przejrzysty, racjonalny i efektywny, z zachowaniem zasad uzyskiwania najlepszych efektów z danych nakładów.</w:t>
      </w:r>
      <w:r w:rsidRPr="008962C6">
        <w:rPr>
          <w:rFonts w:asciiTheme="minorHAnsi" w:hAnsiTheme="minorHAnsi" w:cstheme="minorHAnsi"/>
        </w:rPr>
        <w:t xml:space="preserve"> </w:t>
      </w:r>
    </w:p>
    <w:p w14:paraId="3D702254" w14:textId="3A809523" w:rsidR="00305B1D" w:rsidRPr="008962C6" w:rsidRDefault="00305B1D" w:rsidP="00305B1D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Podstawą do wypłaty refundacji będzie </w:t>
      </w:r>
      <w:r w:rsidR="004C1D77" w:rsidRPr="008962C6">
        <w:rPr>
          <w:rFonts w:asciiTheme="minorHAnsi" w:hAnsiTheme="minorHAnsi" w:cstheme="minorHAnsi"/>
          <w:color w:val="auto"/>
          <w:sz w:val="22"/>
          <w:szCs w:val="22"/>
        </w:rPr>
        <w:t>zatwierdz</w:t>
      </w:r>
      <w:r w:rsidR="00600681" w:rsidRPr="008962C6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4C1D77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ne </w:t>
      </w:r>
      <w:r w:rsidR="00600681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przez </w:t>
      </w:r>
      <w:r w:rsidR="00303BD5"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="00600681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C1D77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pod względem formalnym, rachunkowym i </w:t>
      </w:r>
      <w:r w:rsidR="00600681" w:rsidRPr="008962C6">
        <w:rPr>
          <w:rFonts w:asciiTheme="minorHAnsi" w:hAnsiTheme="minorHAnsi" w:cstheme="minorHAnsi"/>
          <w:color w:val="auto"/>
          <w:sz w:val="22"/>
          <w:szCs w:val="22"/>
        </w:rPr>
        <w:t>merytorycznym</w:t>
      </w:r>
      <w:r w:rsidR="004C1D77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zestawienie wydatków </w:t>
      </w:r>
      <w:r w:rsidR="00600681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Beneficjenta 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w ramach wsparcia reintegracyjnego. Wzór zestawienia stanowi załącznik nr </w:t>
      </w:r>
      <w:r w:rsidR="00CA087E" w:rsidRPr="008962C6">
        <w:rPr>
          <w:rFonts w:asciiTheme="minorHAnsi" w:hAnsiTheme="minorHAnsi" w:cstheme="minorHAnsi"/>
          <w:color w:val="auto"/>
          <w:sz w:val="22"/>
          <w:szCs w:val="22"/>
        </w:rPr>
        <w:t>9 do Regulaminu wsparcia finansowego OWES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11E1CB08" w14:textId="573E65A4" w:rsidR="00305B1D" w:rsidRPr="008962C6" w:rsidRDefault="00305B1D" w:rsidP="00305B1D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Wypłata refundacji następować będzie przelewem na rachunek bankowy Odbiorcy wsparcia reintegracyjnego nr </w:t>
      </w:r>
      <w:r w:rsidR="00CA087E"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………………………………………………………..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…. </w:t>
      </w:r>
    </w:p>
    <w:p w14:paraId="405D1934" w14:textId="5CA234D9" w:rsidR="00305B1D" w:rsidRPr="008962C6" w:rsidRDefault="00305B1D" w:rsidP="00305B1D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Warunkiem wypłaty wsparcia reintegracyjnego jest dostępność odpowiednich środków na rachunku bankowym </w:t>
      </w:r>
      <w:r w:rsidR="00975E2B"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. W przypadku braku środków koniecznych do dokonania wypłaty w ustalonej Umową wysokości wypłata wsparcia następuje niezwłocznie po uzyskaniu dostępności niezbędnej wysokości środków przez </w:t>
      </w:r>
      <w:r w:rsidR="00975E2B"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E9CB250" w14:textId="65C0E99A" w:rsidR="00305B1D" w:rsidRPr="008962C6" w:rsidRDefault="00305B1D" w:rsidP="00305B1D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W przypadku, gdy opóźnienie w przekazywaniu wsparcia wynika z przyczyn niezależnych od </w:t>
      </w:r>
      <w:r w:rsidR="00303BD5"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E872E3" w:rsidRPr="008962C6">
        <w:rPr>
          <w:rFonts w:asciiTheme="minorHAnsi" w:hAnsiTheme="minorHAnsi" w:cstheme="minorHAnsi"/>
          <w:color w:val="auto"/>
          <w:sz w:val="22"/>
          <w:szCs w:val="22"/>
        </w:rPr>
        <w:t>Beneficjentowi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nie przysługuje prawo domagania się odsetek za opóźnioną płatność. </w:t>
      </w:r>
    </w:p>
    <w:p w14:paraId="584B7C85" w14:textId="77777777" w:rsidR="00305B1D" w:rsidRPr="008962C6" w:rsidRDefault="00305B1D" w:rsidP="00305B1D">
      <w:pPr>
        <w:pStyle w:val="WW-Domylnie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2F4F054" w14:textId="77777777" w:rsidR="00305B1D" w:rsidRPr="008962C6" w:rsidRDefault="00305B1D" w:rsidP="00305B1D">
      <w:pPr>
        <w:pStyle w:val="WW-Domylnie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§3</w:t>
      </w:r>
    </w:p>
    <w:p w14:paraId="498E8B08" w14:textId="02D41FFF" w:rsidR="000348EB" w:rsidRPr="008962C6" w:rsidRDefault="00694092" w:rsidP="00305B1D">
      <w:pPr>
        <w:pStyle w:val="WW-Domylnie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Ochrona danych osobowych</w:t>
      </w:r>
    </w:p>
    <w:p w14:paraId="51F42F2B" w14:textId="29C628E7" w:rsidR="00305B1D" w:rsidRPr="008962C6" w:rsidRDefault="00685FD2" w:rsidP="00305B1D">
      <w:pPr>
        <w:numPr>
          <w:ilvl w:val="0"/>
          <w:numId w:val="21"/>
        </w:numPr>
        <w:tabs>
          <w:tab w:val="clear" w:pos="72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962C6">
        <w:rPr>
          <w:rFonts w:asciiTheme="minorHAnsi" w:hAnsiTheme="minorHAnsi" w:cstheme="minorHAnsi"/>
        </w:rPr>
        <w:t>Beneficjent</w:t>
      </w:r>
      <w:r w:rsidR="00305B1D" w:rsidRPr="008962C6">
        <w:rPr>
          <w:rFonts w:asciiTheme="minorHAnsi" w:hAnsiTheme="minorHAnsi" w:cstheme="minorHAnsi"/>
        </w:rPr>
        <w:t xml:space="preserve"> zobowiąże Wykonawcę/</w:t>
      </w:r>
      <w:proofErr w:type="spellStart"/>
      <w:r w:rsidR="00305B1D" w:rsidRPr="008962C6">
        <w:rPr>
          <w:rFonts w:asciiTheme="minorHAnsi" w:hAnsiTheme="minorHAnsi" w:cstheme="minorHAnsi"/>
        </w:rPr>
        <w:t>ców</w:t>
      </w:r>
      <w:proofErr w:type="spellEnd"/>
      <w:r w:rsidR="00305B1D" w:rsidRPr="008962C6">
        <w:rPr>
          <w:rFonts w:asciiTheme="minorHAnsi" w:hAnsiTheme="minorHAnsi" w:cstheme="minorHAnsi"/>
        </w:rPr>
        <w:t xml:space="preserve"> (o ile dotyczy) do zabezpieczenia danych osobowych, do których uzyskał dostęp w toku realizacji Umowy z Wykonawcą, na zasadach określonych Rozporządzeniu Parlamentu Europejskiego i Rady (UE) 2016/679 z 27 kwietnia 2016 r. w sprawie ochrony osób fizycznych w związku z przetwarzaniem danych osobowych i w sprawie swobodnego przepływu takich danych oraz uchylenia dyrektywy 95/46/WE (tzw. RODO).</w:t>
      </w:r>
    </w:p>
    <w:p w14:paraId="1FC26CA0" w14:textId="487ADFA1" w:rsidR="00305B1D" w:rsidRPr="008962C6" w:rsidRDefault="00685FD2" w:rsidP="00305B1D">
      <w:pPr>
        <w:numPr>
          <w:ilvl w:val="0"/>
          <w:numId w:val="21"/>
        </w:numPr>
        <w:tabs>
          <w:tab w:val="clear" w:pos="72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962C6">
        <w:rPr>
          <w:rFonts w:asciiTheme="minorHAnsi" w:hAnsiTheme="minorHAnsi" w:cstheme="minorHAnsi"/>
        </w:rPr>
        <w:t xml:space="preserve">Beneficjent </w:t>
      </w:r>
      <w:r w:rsidR="00305B1D" w:rsidRPr="008962C6">
        <w:rPr>
          <w:rFonts w:asciiTheme="minorHAnsi" w:hAnsiTheme="minorHAnsi" w:cstheme="minorHAnsi"/>
        </w:rPr>
        <w:t>zobowiąże Wykonawcę/</w:t>
      </w:r>
      <w:proofErr w:type="spellStart"/>
      <w:r w:rsidR="00305B1D" w:rsidRPr="008962C6">
        <w:rPr>
          <w:rFonts w:asciiTheme="minorHAnsi" w:hAnsiTheme="minorHAnsi" w:cstheme="minorHAnsi"/>
        </w:rPr>
        <w:t>ców</w:t>
      </w:r>
      <w:proofErr w:type="spellEnd"/>
      <w:r w:rsidR="00305B1D" w:rsidRPr="008962C6">
        <w:rPr>
          <w:rFonts w:asciiTheme="minorHAnsi" w:hAnsiTheme="minorHAnsi" w:cstheme="minorHAnsi"/>
        </w:rPr>
        <w:t>, by po wykonaniu przedmiotu Umowy lub rozwiązaniu Umowy poprzez wypowiedzenie lub odstąpienie od Umowy przekazał Zamawiającemu i Odbiorcy wsparcia wszystkie dokumenty związane z jej realizacją.</w:t>
      </w:r>
    </w:p>
    <w:p w14:paraId="00CDEE1A" w14:textId="791B43BB" w:rsidR="00305B1D" w:rsidRPr="008962C6" w:rsidRDefault="00305B1D" w:rsidP="00305B1D">
      <w:pPr>
        <w:numPr>
          <w:ilvl w:val="0"/>
          <w:numId w:val="21"/>
        </w:numPr>
        <w:tabs>
          <w:tab w:val="clear" w:pos="72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962C6">
        <w:rPr>
          <w:rFonts w:asciiTheme="minorHAnsi" w:hAnsiTheme="minorHAnsi" w:cstheme="minorHAnsi"/>
        </w:rPr>
        <w:t xml:space="preserve">Obowiązek określony w ust. 3 nie obejmuje dokumentów zawierających informacje objęte klauzulą poufności, tajemnicą zawodową, lekarską, np. psycholog przekazuje listy obecności ze spotkań z osobą objętą IPR bez dokumentów związanych z diagnozą, obserwacją itp. </w:t>
      </w:r>
    </w:p>
    <w:p w14:paraId="773402DB" w14:textId="77777777" w:rsidR="00305B1D" w:rsidRPr="008962C6" w:rsidRDefault="00305B1D" w:rsidP="00305B1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15E7A3B" w14:textId="77777777" w:rsidR="00305B1D" w:rsidRPr="008962C6" w:rsidRDefault="00305B1D" w:rsidP="00305B1D">
      <w:pPr>
        <w:pStyle w:val="WW-Domylnie"/>
        <w:tabs>
          <w:tab w:val="left" w:pos="4253"/>
        </w:tabs>
        <w:spacing w:after="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§4</w:t>
      </w:r>
    </w:p>
    <w:p w14:paraId="6E2DDEB4" w14:textId="114600E9" w:rsidR="000348EB" w:rsidRPr="008962C6" w:rsidRDefault="000348EB" w:rsidP="00305B1D">
      <w:pPr>
        <w:pStyle w:val="WW-Domylnie"/>
        <w:tabs>
          <w:tab w:val="left" w:pos="4253"/>
        </w:tabs>
        <w:spacing w:after="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Rozwiązanie Umowy</w:t>
      </w:r>
    </w:p>
    <w:p w14:paraId="211D0185" w14:textId="0F40D722" w:rsidR="00305B1D" w:rsidRPr="008962C6" w:rsidRDefault="00303BD5" w:rsidP="00305B1D">
      <w:pPr>
        <w:pStyle w:val="Default"/>
        <w:numPr>
          <w:ilvl w:val="0"/>
          <w:numId w:val="17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="0005021E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może rozwiązać Umowę bez wypowiedzenia i bez wypłaty jakichkolwiek odszkodowań, w przypadku naruszenia Regulaminu udzielania wsparcia reintegracyjnego lub Umowy w szczególności, gdy: </w:t>
      </w:r>
    </w:p>
    <w:p w14:paraId="70D01C03" w14:textId="16269512" w:rsidR="00305B1D" w:rsidRPr="008962C6" w:rsidRDefault="0005021E" w:rsidP="00305B1D">
      <w:pPr>
        <w:pStyle w:val="Default"/>
        <w:numPr>
          <w:ilvl w:val="0"/>
          <w:numId w:val="23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nie wypełni, bez usprawiedliwienia, jednego ze swych zobowiązań określonych w niniejszej umowie (o ile dotyczy);</w:t>
      </w:r>
    </w:p>
    <w:p w14:paraId="7ACF90FA" w14:textId="5ECAAFC4" w:rsidR="00305B1D" w:rsidRPr="008962C6" w:rsidRDefault="00305B1D" w:rsidP="00305B1D">
      <w:pPr>
        <w:pStyle w:val="Default"/>
        <w:numPr>
          <w:ilvl w:val="0"/>
          <w:numId w:val="23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 w:rsidDel="00E20886">
        <w:rPr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zostaną stwierdzone nieprawidłowości w realizacji niniejszej Umowy i </w:t>
      </w:r>
      <w:r w:rsidR="008C5CFB"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nie doprowadzi do ich usunięcia w terminie wyznaczonym lub </w:t>
      </w:r>
      <w:r w:rsidRPr="008962C6" w:rsidDel="00E20886">
        <w:rPr>
          <w:rFonts w:asciiTheme="minorHAnsi" w:hAnsiTheme="minorHAnsi" w:cstheme="minorHAnsi"/>
          <w:color w:val="auto"/>
          <w:sz w:val="22"/>
          <w:szCs w:val="22"/>
        </w:rPr>
        <w:t>po otrzymaniu upomnienia nadal ich nie wypełnia lub nie przedstawi w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8962C6" w:rsidDel="00E20886">
        <w:rPr>
          <w:rFonts w:asciiTheme="minorHAnsi" w:hAnsiTheme="minorHAnsi" w:cstheme="minorHAnsi"/>
          <w:color w:val="auto"/>
          <w:sz w:val="22"/>
          <w:szCs w:val="22"/>
        </w:rPr>
        <w:t>okresie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wyznaczonym przez Realizatora (nie krótszym niż 14 dni)</w:t>
      </w:r>
      <w:r w:rsidRPr="008962C6" w:rsidDel="00E20886">
        <w:rPr>
          <w:rFonts w:asciiTheme="minorHAnsi" w:hAnsiTheme="minorHAnsi" w:cstheme="minorHAnsi"/>
          <w:color w:val="auto"/>
          <w:sz w:val="22"/>
          <w:szCs w:val="22"/>
        </w:rPr>
        <w:t xml:space="preserve"> stosownych wyjaśnień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; </w:t>
      </w:r>
    </w:p>
    <w:p w14:paraId="14DEFCB9" w14:textId="444197AB" w:rsidR="00305B1D" w:rsidRPr="008962C6" w:rsidRDefault="00305B1D" w:rsidP="0005021E">
      <w:pPr>
        <w:pStyle w:val="Default"/>
        <w:numPr>
          <w:ilvl w:val="0"/>
          <w:numId w:val="23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w stosunku do </w:t>
      </w:r>
      <w:r w:rsidR="008C5CFB" w:rsidRPr="008962C6">
        <w:rPr>
          <w:rFonts w:asciiTheme="minorHAnsi" w:hAnsiTheme="minorHAnsi" w:cstheme="minorHAnsi"/>
          <w:color w:val="auto"/>
          <w:sz w:val="22"/>
          <w:szCs w:val="22"/>
        </w:rPr>
        <w:t>Beneficjenta</w:t>
      </w:r>
      <w:r w:rsidR="0005021E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F65E1" w:rsidRPr="008962C6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ostało  wszczęte postępowanie likwidacyjne lub upadłościowe </w:t>
      </w:r>
    </w:p>
    <w:p w14:paraId="4991F935" w14:textId="50E58ABF" w:rsidR="00305B1D" w:rsidRPr="008962C6" w:rsidRDefault="008C5CFB" w:rsidP="00305B1D">
      <w:pPr>
        <w:pStyle w:val="Default"/>
        <w:numPr>
          <w:ilvl w:val="0"/>
          <w:numId w:val="23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zawiesi działalność;</w:t>
      </w:r>
    </w:p>
    <w:p w14:paraId="00124258" w14:textId="1209D3D1" w:rsidR="00305B1D" w:rsidRPr="008962C6" w:rsidRDefault="008C5CFB" w:rsidP="00305B1D">
      <w:pPr>
        <w:pStyle w:val="Default"/>
        <w:numPr>
          <w:ilvl w:val="0"/>
          <w:numId w:val="23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lastRenderedPageBreak/>
        <w:t>Beneficjent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zaprzestanie prowadzenia działalności w okresie krótszym niż okresy trwałości miejsc pracy/trwałości przedsiębiorstwa społecznego, o których mowa w Umowie o udzielenie wsparcia finansowego na utworzenie i utrzymanie miejsca pracy (o ile dotyczy);</w:t>
      </w:r>
    </w:p>
    <w:p w14:paraId="13A30071" w14:textId="5870DB52" w:rsidR="00305B1D" w:rsidRPr="008962C6" w:rsidRDefault="005C18EF" w:rsidP="00305B1D">
      <w:pPr>
        <w:pStyle w:val="Default"/>
        <w:numPr>
          <w:ilvl w:val="0"/>
          <w:numId w:val="23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przedstawi fałszywe lub niepełne oświadczenia, zaświadczenia lub informacje w celu uzyskania bądź rozliczenia wsparcia</w:t>
      </w:r>
      <w:r w:rsidR="00305B1D" w:rsidRPr="008962C6" w:rsidDel="00F86E17">
        <w:rPr>
          <w:rFonts w:asciiTheme="minorHAnsi" w:hAnsiTheme="minorHAnsi" w:cstheme="minorHAnsi"/>
          <w:color w:val="auto"/>
          <w:sz w:val="22"/>
          <w:szCs w:val="22"/>
        </w:rPr>
        <w:t xml:space="preserve">; </w:t>
      </w:r>
    </w:p>
    <w:p w14:paraId="6F54AFC9" w14:textId="5C5E248E" w:rsidR="00305B1D" w:rsidRPr="008962C6" w:rsidRDefault="00EF65E1" w:rsidP="00305B1D">
      <w:pPr>
        <w:pStyle w:val="Default"/>
        <w:numPr>
          <w:ilvl w:val="0"/>
          <w:numId w:val="23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dopuści się nieprawidłowości finansowych; </w:t>
      </w:r>
    </w:p>
    <w:p w14:paraId="1EE8AFD4" w14:textId="31948A45" w:rsidR="00305B1D" w:rsidRPr="008962C6" w:rsidRDefault="00EF65E1" w:rsidP="00305B1D">
      <w:pPr>
        <w:pStyle w:val="Default"/>
        <w:numPr>
          <w:ilvl w:val="0"/>
          <w:numId w:val="23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Beneficjent 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>odmówi poddania się kontroli;</w:t>
      </w:r>
    </w:p>
    <w:p w14:paraId="5FAE0A97" w14:textId="63954DA4" w:rsidR="00305B1D" w:rsidRPr="008962C6" w:rsidRDefault="005C18EF" w:rsidP="00305B1D">
      <w:pPr>
        <w:pStyle w:val="Default"/>
        <w:numPr>
          <w:ilvl w:val="0"/>
          <w:numId w:val="23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nie przekształcił się w PS (czyli nie uzyskał statusu przedsiębiorstwa społecznego zgodnie z ustawą z dnia 5 sierpnia 2022 r. o ekonomii społecznej) przed upływem 6 miesięcy od dnia utworzenia miejsca pracy (o ile dotyczy); </w:t>
      </w:r>
    </w:p>
    <w:p w14:paraId="32D93400" w14:textId="660C64FA" w:rsidR="00305B1D" w:rsidRPr="008962C6" w:rsidRDefault="005C18EF" w:rsidP="00305B1D">
      <w:pPr>
        <w:pStyle w:val="Default"/>
        <w:numPr>
          <w:ilvl w:val="0"/>
          <w:numId w:val="23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naruszy inne </w:t>
      </w:r>
      <w:r w:rsidR="00305B1D" w:rsidRPr="008962C6" w:rsidDel="009057D2">
        <w:rPr>
          <w:rFonts w:asciiTheme="minorHAnsi" w:hAnsiTheme="minorHAnsi" w:cstheme="minorHAnsi"/>
          <w:color w:val="auto"/>
          <w:sz w:val="22"/>
          <w:szCs w:val="22"/>
        </w:rPr>
        <w:t xml:space="preserve">istotne 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warunki Umowy i nie doprowadzi do usunięcia przedmiotowych naruszeń w terminie wyznaczonym przez Realizatora (nie krótszym niż 14 dni). </w:t>
      </w:r>
    </w:p>
    <w:p w14:paraId="51ACA21D" w14:textId="75C5BA2A" w:rsidR="00305B1D" w:rsidRPr="008962C6" w:rsidRDefault="00305B1D" w:rsidP="00305B1D">
      <w:pPr>
        <w:pStyle w:val="Default"/>
        <w:numPr>
          <w:ilvl w:val="0"/>
          <w:numId w:val="17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W przypadku, gdy rozwiązanie Umowy, o którym mowa w ust. 1 i 2 nastąpi po otrzymaniu jakichkolwiek środków finansowych, </w:t>
      </w:r>
      <w:r w:rsidR="005C18EF"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zobowiązany jest zwrócić w całości otrzymane środki, na rachunek bankowy Realizatora nr …</w:t>
      </w:r>
      <w:r w:rsidR="005C18EF" w:rsidRPr="008962C6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.. w terminie trzech dni </w:t>
      </w:r>
      <w:r w:rsidR="00AD059A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roboczych 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od dnia rozwiązania Umowy. Za datę zwrotu uważa się dzień uznania wpływu na rachunek bankowy </w:t>
      </w:r>
      <w:r w:rsidR="00303BD5"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6D422A0" w14:textId="4F99DE2E" w:rsidR="00305B1D" w:rsidRPr="008962C6" w:rsidRDefault="00305B1D" w:rsidP="00305B1D">
      <w:pPr>
        <w:pStyle w:val="Default"/>
        <w:numPr>
          <w:ilvl w:val="0"/>
          <w:numId w:val="17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W przypadku gdy </w:t>
      </w:r>
      <w:r w:rsidR="00AD059A"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nie dokonał w wyznaczonym terminie zwrotu, o którym mowa w ust. 3, </w:t>
      </w:r>
      <w:r w:rsidR="00303BD5"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podejmie czynności zmierzające do odzyskania należnych środków, z wykorzystaniem dostępnych środków prawnych. Koszty czynności zmierzających do odzyskania nieprawidłowo wykorzystanego wsparcia obciążają </w:t>
      </w:r>
      <w:r w:rsidR="00AD059A" w:rsidRPr="008962C6">
        <w:rPr>
          <w:rFonts w:asciiTheme="minorHAnsi" w:hAnsiTheme="minorHAnsi" w:cstheme="minorHAnsi"/>
          <w:color w:val="auto"/>
          <w:sz w:val="22"/>
          <w:szCs w:val="22"/>
        </w:rPr>
        <w:t>Beneficjenta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73414A22" w14:textId="77777777" w:rsidR="00305B1D" w:rsidRPr="008962C6" w:rsidRDefault="00305B1D" w:rsidP="00305B1D">
      <w:pPr>
        <w:pStyle w:val="Default"/>
        <w:numPr>
          <w:ilvl w:val="0"/>
          <w:numId w:val="17"/>
        </w:numPr>
        <w:spacing w:after="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  <w:lang w:eastAsia="pl-PL"/>
        </w:rPr>
        <w:t>Strony dopuszczają możliwość dokonywania zmian w Umowie. Zmiana Umowy musi być dokonana w formie pisemnej pod rygorem nieważności.</w:t>
      </w:r>
    </w:p>
    <w:p w14:paraId="08A585DA" w14:textId="77777777" w:rsidR="00305B1D" w:rsidRPr="008962C6" w:rsidRDefault="00305B1D" w:rsidP="00305B1D">
      <w:pPr>
        <w:tabs>
          <w:tab w:val="left" w:pos="1950"/>
        </w:tabs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962C6">
        <w:rPr>
          <w:rFonts w:asciiTheme="minorHAnsi" w:hAnsiTheme="minorHAnsi" w:cstheme="minorHAnsi"/>
          <w:lang w:eastAsia="pl-PL"/>
        </w:rPr>
        <w:tab/>
      </w:r>
    </w:p>
    <w:p w14:paraId="510CA568" w14:textId="77777777" w:rsidR="00305B1D" w:rsidRPr="008962C6" w:rsidRDefault="00305B1D" w:rsidP="00305B1D">
      <w:pPr>
        <w:pStyle w:val="WW-Domylnie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§5</w:t>
      </w:r>
    </w:p>
    <w:p w14:paraId="6FD4772D" w14:textId="3710D27B" w:rsidR="000348EB" w:rsidRPr="008962C6" w:rsidRDefault="000348EB" w:rsidP="00305B1D">
      <w:pPr>
        <w:pStyle w:val="WW-Domylnie"/>
        <w:jc w:val="center"/>
        <w:rPr>
          <w:rFonts w:asciiTheme="minorHAnsi" w:hAnsiTheme="minorHAnsi" w:cstheme="minorHAnsi"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Zarządzanie</w:t>
      </w:r>
    </w:p>
    <w:p w14:paraId="6D325CDF" w14:textId="77777777" w:rsidR="00305B1D" w:rsidRPr="008962C6" w:rsidRDefault="00305B1D" w:rsidP="00305B1D">
      <w:pPr>
        <w:pStyle w:val="WW-Domylnie"/>
        <w:rPr>
          <w:rFonts w:asciiTheme="minorHAnsi" w:hAnsiTheme="minorHAnsi" w:cstheme="minorHAnsi"/>
          <w:sz w:val="22"/>
          <w:szCs w:val="22"/>
        </w:rPr>
      </w:pPr>
      <w:r w:rsidRPr="008962C6">
        <w:rPr>
          <w:rFonts w:asciiTheme="minorHAnsi" w:hAnsiTheme="minorHAnsi" w:cstheme="minorHAnsi"/>
          <w:sz w:val="22"/>
          <w:szCs w:val="22"/>
        </w:rPr>
        <w:t>Sposób zarządzania realizacją przedmiotu zamówienia:</w:t>
      </w:r>
    </w:p>
    <w:p w14:paraId="4021CBE6" w14:textId="0474AC3A" w:rsidR="00305B1D" w:rsidRPr="008962C6" w:rsidRDefault="00305B1D" w:rsidP="00305B1D">
      <w:pPr>
        <w:pStyle w:val="WW-Domylnie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8962C6">
        <w:rPr>
          <w:rFonts w:asciiTheme="minorHAnsi" w:hAnsiTheme="minorHAnsi" w:cstheme="minorHAnsi"/>
          <w:sz w:val="22"/>
          <w:szCs w:val="22"/>
        </w:rPr>
        <w:t xml:space="preserve">opiekun/nadzór ze strony </w:t>
      </w:r>
      <w:r w:rsidR="00975E2B" w:rsidRPr="008962C6">
        <w:rPr>
          <w:rFonts w:asciiTheme="minorHAnsi" w:hAnsiTheme="minorHAnsi" w:cstheme="minorHAnsi"/>
          <w:sz w:val="22"/>
          <w:szCs w:val="22"/>
        </w:rPr>
        <w:t>OWR</w:t>
      </w:r>
      <w:r w:rsidRPr="008962C6">
        <w:rPr>
          <w:rFonts w:asciiTheme="minorHAnsi" w:hAnsiTheme="minorHAnsi" w:cstheme="minorHAnsi"/>
          <w:sz w:val="22"/>
          <w:szCs w:val="22"/>
        </w:rPr>
        <w:t>: …, telefon: …. e-mail: ….</w:t>
      </w:r>
      <w:r w:rsidRPr="008962C6">
        <w:rPr>
          <w:rStyle w:val="Hipercze"/>
          <w:rFonts w:asciiTheme="minorHAnsi" w:hAnsiTheme="minorHAnsi" w:cstheme="minorHAnsi"/>
          <w:color w:val="auto"/>
          <w:sz w:val="22"/>
          <w:szCs w:val="22"/>
        </w:rPr>
        <w:t>,</w:t>
      </w:r>
      <w:r w:rsidRPr="008962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981E2E" w14:textId="4E8083D5" w:rsidR="00305B1D" w:rsidRPr="008962C6" w:rsidRDefault="00305B1D" w:rsidP="00305B1D">
      <w:pPr>
        <w:pStyle w:val="WW-Domylnie"/>
        <w:numPr>
          <w:ilvl w:val="0"/>
          <w:numId w:val="19"/>
        </w:numPr>
        <w:tabs>
          <w:tab w:val="left" w:pos="24090"/>
        </w:tabs>
        <w:rPr>
          <w:rFonts w:asciiTheme="minorHAnsi" w:hAnsiTheme="minorHAnsi" w:cstheme="minorHAnsi"/>
          <w:sz w:val="22"/>
          <w:szCs w:val="22"/>
        </w:rPr>
      </w:pPr>
      <w:r w:rsidRPr="008962C6">
        <w:rPr>
          <w:rFonts w:asciiTheme="minorHAnsi" w:hAnsiTheme="minorHAnsi" w:cstheme="minorHAnsi"/>
          <w:sz w:val="22"/>
          <w:szCs w:val="22"/>
        </w:rPr>
        <w:t xml:space="preserve">osoba do kontaktu po stronie </w:t>
      </w:r>
      <w:r w:rsidR="00AD059A" w:rsidRPr="008962C6">
        <w:rPr>
          <w:rFonts w:asciiTheme="minorHAnsi" w:hAnsiTheme="minorHAnsi" w:cstheme="minorHAnsi"/>
          <w:sz w:val="22"/>
          <w:szCs w:val="22"/>
        </w:rPr>
        <w:t>Beneficjenta</w:t>
      </w:r>
      <w:r w:rsidRPr="008962C6">
        <w:rPr>
          <w:rFonts w:asciiTheme="minorHAnsi" w:hAnsiTheme="minorHAnsi" w:cstheme="minorHAnsi"/>
          <w:sz w:val="22"/>
          <w:szCs w:val="22"/>
        </w:rPr>
        <w:t xml:space="preserve"> : ………………….., telefon: </w:t>
      </w:r>
      <w:r w:rsidRPr="008962C6">
        <w:rPr>
          <w:rFonts w:asciiTheme="minorHAnsi" w:hAnsiTheme="minorHAnsi" w:cstheme="minorHAnsi"/>
          <w:sz w:val="22"/>
          <w:szCs w:val="22"/>
          <w:lang w:eastAsia="pl-PL"/>
        </w:rPr>
        <w:t>……………….,</w:t>
      </w:r>
    </w:p>
    <w:p w14:paraId="45CAAC91" w14:textId="439CECEF" w:rsidR="00305B1D" w:rsidRPr="008962C6" w:rsidRDefault="00305B1D" w:rsidP="00305B1D">
      <w:pPr>
        <w:pStyle w:val="WW-Domylnie"/>
        <w:tabs>
          <w:tab w:val="left" w:pos="2409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8962C6">
        <w:rPr>
          <w:rFonts w:asciiTheme="minorHAnsi" w:hAnsiTheme="minorHAnsi" w:cstheme="minorHAnsi"/>
          <w:sz w:val="22"/>
          <w:szCs w:val="22"/>
        </w:rPr>
        <w:t>e-mail: ……………………………….</w:t>
      </w:r>
    </w:p>
    <w:p w14:paraId="0B4B1936" w14:textId="77777777" w:rsidR="00305B1D" w:rsidRPr="008962C6" w:rsidRDefault="00305B1D" w:rsidP="00305B1D">
      <w:pPr>
        <w:pStyle w:val="WW-Domylnie"/>
        <w:tabs>
          <w:tab w:val="left" w:pos="24090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B12DA9F" w14:textId="77777777" w:rsidR="00305B1D" w:rsidRPr="008962C6" w:rsidRDefault="00305B1D" w:rsidP="00305B1D">
      <w:pPr>
        <w:pStyle w:val="WW-Domylnie"/>
        <w:tabs>
          <w:tab w:val="left" w:pos="2409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§7</w:t>
      </w:r>
    </w:p>
    <w:p w14:paraId="2FBCF8DD" w14:textId="5673E382" w:rsidR="000348EB" w:rsidRPr="008962C6" w:rsidRDefault="000348EB" w:rsidP="00305B1D">
      <w:pPr>
        <w:pStyle w:val="WW-Domylnie"/>
        <w:tabs>
          <w:tab w:val="left" w:pos="2409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 xml:space="preserve">Pomoc de </w:t>
      </w:r>
      <w:proofErr w:type="spellStart"/>
      <w:r w:rsidRPr="008962C6">
        <w:rPr>
          <w:rFonts w:asciiTheme="minorHAnsi" w:hAnsiTheme="minorHAnsi" w:cstheme="minorHAnsi"/>
          <w:b/>
          <w:sz w:val="22"/>
          <w:szCs w:val="22"/>
        </w:rPr>
        <w:t>minimis</w:t>
      </w:r>
      <w:proofErr w:type="spellEnd"/>
    </w:p>
    <w:p w14:paraId="7D59F3D4" w14:textId="5919ED4B" w:rsidR="00305B1D" w:rsidRPr="008962C6" w:rsidRDefault="00305B1D" w:rsidP="00305B1D">
      <w:pPr>
        <w:pStyle w:val="Tekstpodstawowy"/>
        <w:numPr>
          <w:ilvl w:val="0"/>
          <w:numId w:val="16"/>
        </w:numPr>
        <w:tabs>
          <w:tab w:val="clear" w:pos="900"/>
          <w:tab w:val="center" w:pos="360"/>
          <w:tab w:val="right" w:pos="10152"/>
        </w:tabs>
        <w:rPr>
          <w:rFonts w:asciiTheme="minorHAnsi" w:hAnsiTheme="minorHAnsi" w:cstheme="minorHAnsi"/>
          <w:sz w:val="22"/>
          <w:szCs w:val="22"/>
        </w:rPr>
      </w:pPr>
      <w:r w:rsidRPr="008962C6">
        <w:rPr>
          <w:rFonts w:asciiTheme="minorHAnsi" w:hAnsiTheme="minorHAnsi" w:cstheme="minorHAnsi"/>
          <w:sz w:val="22"/>
          <w:szCs w:val="22"/>
        </w:rPr>
        <w:t xml:space="preserve">Koszty wsparcia  w ramach niniejszej Umowy </w:t>
      </w:r>
      <w:r w:rsidRPr="008962C6">
        <w:rPr>
          <w:rFonts w:asciiTheme="minorHAnsi" w:hAnsiTheme="minorHAnsi" w:cstheme="minorHAnsi"/>
          <w:bCs/>
          <w:sz w:val="22"/>
          <w:szCs w:val="22"/>
        </w:rPr>
        <w:t>stanowią/stanowią częściowo/nie stanowią</w:t>
      </w:r>
      <w:r w:rsidR="006B34FD" w:rsidRPr="008962C6">
        <w:rPr>
          <w:rFonts w:asciiTheme="minorHAnsi" w:hAnsiTheme="minorHAnsi" w:cstheme="minorHAnsi"/>
          <w:bCs/>
          <w:sz w:val="22"/>
          <w:szCs w:val="22"/>
        </w:rPr>
        <w:t>*</w:t>
      </w:r>
      <w:r w:rsidRPr="008962C6">
        <w:rPr>
          <w:rFonts w:asciiTheme="minorHAnsi" w:hAnsiTheme="minorHAnsi" w:cstheme="minorHAnsi"/>
          <w:sz w:val="22"/>
          <w:szCs w:val="22"/>
        </w:rPr>
        <w:t xml:space="preserve"> </w:t>
      </w:r>
      <w:r w:rsidR="006B34FD" w:rsidRPr="008962C6">
        <w:rPr>
          <w:rFonts w:asciiTheme="minorHAnsi" w:hAnsiTheme="minorHAnsi" w:cstheme="minorHAnsi"/>
          <w:sz w:val="22"/>
          <w:szCs w:val="22"/>
        </w:rPr>
        <w:t xml:space="preserve">pomoc </w:t>
      </w:r>
      <w:r w:rsidRPr="008962C6">
        <w:rPr>
          <w:rFonts w:asciiTheme="minorHAnsi" w:hAnsiTheme="minorHAnsi" w:cstheme="minorHAnsi"/>
          <w:sz w:val="22"/>
          <w:szCs w:val="22"/>
        </w:rPr>
        <w:t xml:space="preserve">de </w:t>
      </w:r>
      <w:proofErr w:type="spellStart"/>
      <w:r w:rsidRPr="008962C6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8962C6">
        <w:rPr>
          <w:rFonts w:asciiTheme="minorHAnsi" w:hAnsiTheme="minorHAnsi" w:cstheme="minorHAnsi"/>
          <w:sz w:val="22"/>
          <w:szCs w:val="22"/>
        </w:rPr>
        <w:t xml:space="preserve">, </w:t>
      </w:r>
      <w:r w:rsidR="001A54AC" w:rsidRPr="008962C6">
        <w:rPr>
          <w:rFonts w:asciiTheme="minorHAnsi" w:hAnsiTheme="minorHAnsi" w:cstheme="minorHAnsi"/>
          <w:sz w:val="22"/>
          <w:szCs w:val="22"/>
        </w:rPr>
        <w:t>o</w:t>
      </w:r>
      <w:r w:rsidRPr="008962C6">
        <w:rPr>
          <w:rFonts w:asciiTheme="minorHAnsi" w:hAnsiTheme="minorHAnsi" w:cstheme="minorHAnsi"/>
          <w:sz w:val="22"/>
          <w:szCs w:val="22"/>
        </w:rPr>
        <w:t xml:space="preserve"> której mowa w rozporządzeniu Ministra Infrastruktury i Rozwoju z dnia 2 lipca 2015 r. w sprawie udzielania pomocy de </w:t>
      </w:r>
      <w:proofErr w:type="spellStart"/>
      <w:r w:rsidRPr="008962C6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8962C6">
        <w:rPr>
          <w:rFonts w:asciiTheme="minorHAnsi" w:hAnsiTheme="minorHAnsi" w:cstheme="minorHAnsi"/>
          <w:sz w:val="22"/>
          <w:szCs w:val="22"/>
        </w:rPr>
        <w:t xml:space="preserve"> oraz pomocy publicznej w ramach programów operacyjnych finansowanych z Europejskiego Funduszu Społecznego na lata 2014-2020 (Dz. U. z 2015 r., poz. 1073) oraz innymi właściwymi przepisami dotyczącymi pomocy publicznej.</w:t>
      </w:r>
    </w:p>
    <w:p w14:paraId="54A23637" w14:textId="77777777" w:rsidR="002C3FF2" w:rsidRPr="008962C6" w:rsidRDefault="001A54AC" w:rsidP="00305B1D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Wartość pomocy, o </w:t>
      </w:r>
      <w:r w:rsidR="002C3FF2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której owa w pkt.1 wynosi: ……………………………………………….. (słownie zł: ………………………………..). </w:t>
      </w:r>
    </w:p>
    <w:p w14:paraId="7EEC05B2" w14:textId="1A5E2D44" w:rsidR="00305B1D" w:rsidRPr="008962C6" w:rsidRDefault="002C3FF2" w:rsidP="00305B1D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dniu zawarcia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niniejszej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Umowy 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otrzymuje zaświadczenie o udzielonej pomocy de </w:t>
      </w:r>
      <w:proofErr w:type="spellStart"/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>minimis</w:t>
      </w:r>
      <w:proofErr w:type="spellEnd"/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3FA37D44" w14:textId="5134285A" w:rsidR="00305B1D" w:rsidRPr="008962C6" w:rsidRDefault="00DA600B" w:rsidP="00305B1D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Beneficjent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zobowiązany jest do przechowywania dokumentów dotyczących otrzymanej pomocy publicznej (o ile występuje) przez 10 lat od dnia zawarcia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niniejszej</w:t>
      </w:r>
      <w:r w:rsidR="00305B1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Umowy.</w:t>
      </w:r>
    </w:p>
    <w:p w14:paraId="4D90D6EC" w14:textId="77777777" w:rsidR="00305B1D" w:rsidRPr="008962C6" w:rsidRDefault="00305B1D" w:rsidP="00305B1D">
      <w:pPr>
        <w:pStyle w:val="Tekstpodstawowy"/>
        <w:tabs>
          <w:tab w:val="center" w:pos="5616"/>
          <w:tab w:val="right" w:pos="101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892095B" w14:textId="77777777" w:rsidR="00305B1D" w:rsidRPr="008962C6" w:rsidRDefault="00305B1D" w:rsidP="00305B1D">
      <w:pPr>
        <w:pStyle w:val="Tekstpodstawowy"/>
        <w:tabs>
          <w:tab w:val="center" w:pos="5616"/>
          <w:tab w:val="right" w:pos="101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§8</w:t>
      </w:r>
    </w:p>
    <w:p w14:paraId="646CA0B9" w14:textId="6A28E313" w:rsidR="000348EB" w:rsidRPr="008962C6" w:rsidRDefault="000348EB" w:rsidP="00305B1D">
      <w:pPr>
        <w:pStyle w:val="Tekstpodstawowy"/>
        <w:tabs>
          <w:tab w:val="center" w:pos="5616"/>
          <w:tab w:val="right" w:pos="101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Monitoring</w:t>
      </w:r>
    </w:p>
    <w:p w14:paraId="257DB7EF" w14:textId="5C31DAA6" w:rsidR="00305B1D" w:rsidRPr="008962C6" w:rsidRDefault="00303BD5" w:rsidP="00305B1D">
      <w:pPr>
        <w:pStyle w:val="WW-Domylnie"/>
        <w:tabs>
          <w:tab w:val="left" w:pos="681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962C6">
        <w:rPr>
          <w:rFonts w:asciiTheme="minorHAnsi" w:hAnsiTheme="minorHAnsi" w:cstheme="minorHAnsi"/>
          <w:sz w:val="22"/>
          <w:szCs w:val="22"/>
        </w:rPr>
        <w:lastRenderedPageBreak/>
        <w:t>OWR</w:t>
      </w:r>
      <w:r w:rsidR="00305B1D" w:rsidRPr="008962C6">
        <w:rPr>
          <w:rFonts w:asciiTheme="minorHAnsi" w:hAnsiTheme="minorHAnsi" w:cstheme="minorHAnsi"/>
          <w:sz w:val="22"/>
          <w:szCs w:val="22"/>
        </w:rPr>
        <w:t xml:space="preserve"> zastrzega sobie prawo do prowadzenia </w:t>
      </w:r>
      <w:r w:rsidR="00DA600B" w:rsidRPr="008962C6">
        <w:rPr>
          <w:rFonts w:asciiTheme="minorHAnsi" w:hAnsiTheme="minorHAnsi" w:cstheme="minorHAnsi"/>
          <w:sz w:val="22"/>
          <w:szCs w:val="22"/>
        </w:rPr>
        <w:t>m</w:t>
      </w:r>
      <w:r w:rsidR="00305B1D" w:rsidRPr="008962C6">
        <w:rPr>
          <w:rFonts w:asciiTheme="minorHAnsi" w:hAnsiTheme="minorHAnsi" w:cstheme="minorHAnsi"/>
          <w:sz w:val="22"/>
          <w:szCs w:val="22"/>
        </w:rPr>
        <w:t>onitoringu w zakresie sprawdzenia prawidłowości realizacji warunków zawartych w niniejszej umowie oraz badania opinii na temat realizowanej usługi.</w:t>
      </w:r>
    </w:p>
    <w:p w14:paraId="6306176D" w14:textId="77777777" w:rsidR="00305B1D" w:rsidRPr="008962C6" w:rsidRDefault="00305B1D" w:rsidP="00305B1D">
      <w:pPr>
        <w:pStyle w:val="Tekstpodstawowy"/>
        <w:tabs>
          <w:tab w:val="center" w:pos="5616"/>
          <w:tab w:val="right" w:pos="101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BD9500" w14:textId="77777777" w:rsidR="00305B1D" w:rsidRPr="008962C6" w:rsidRDefault="00305B1D" w:rsidP="00305B1D">
      <w:pPr>
        <w:pStyle w:val="Tekstpodstawowy"/>
        <w:tabs>
          <w:tab w:val="center" w:pos="5616"/>
          <w:tab w:val="right" w:pos="101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§9</w:t>
      </w:r>
    </w:p>
    <w:p w14:paraId="0C273548" w14:textId="28B6A71D" w:rsidR="000348EB" w:rsidRPr="008962C6" w:rsidRDefault="000348EB" w:rsidP="00305B1D">
      <w:pPr>
        <w:pStyle w:val="Tekstpodstawowy"/>
        <w:tabs>
          <w:tab w:val="center" w:pos="5616"/>
          <w:tab w:val="right" w:pos="101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330A0A20" w14:textId="77777777" w:rsidR="00305B1D" w:rsidRPr="008962C6" w:rsidRDefault="00305B1D" w:rsidP="00DA600B">
      <w:pPr>
        <w:pStyle w:val="WW-Domylnie"/>
        <w:tabs>
          <w:tab w:val="left" w:pos="681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962C6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23334179" w14:textId="77777777" w:rsidR="00305B1D" w:rsidRPr="008962C6" w:rsidRDefault="00305B1D" w:rsidP="00305B1D">
      <w:pPr>
        <w:pStyle w:val="WW-Domylnie"/>
        <w:tabs>
          <w:tab w:val="left" w:pos="681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0637C41" w14:textId="77777777" w:rsidR="00305B1D" w:rsidRPr="008962C6" w:rsidRDefault="00305B1D" w:rsidP="00305B1D">
      <w:pPr>
        <w:pStyle w:val="Tekstpodstawowy"/>
        <w:tabs>
          <w:tab w:val="center" w:pos="5616"/>
          <w:tab w:val="right" w:pos="101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A26D0F" w14:textId="77777777" w:rsidR="00305B1D" w:rsidRPr="008962C6" w:rsidRDefault="00305B1D" w:rsidP="00305B1D">
      <w:pPr>
        <w:pStyle w:val="Tekstpodstawowy"/>
        <w:tabs>
          <w:tab w:val="center" w:pos="5616"/>
          <w:tab w:val="right" w:pos="101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62C6">
        <w:rPr>
          <w:rFonts w:asciiTheme="minorHAnsi" w:hAnsiTheme="minorHAnsi" w:cstheme="minorHAnsi"/>
          <w:b/>
          <w:sz w:val="22"/>
          <w:szCs w:val="22"/>
        </w:rPr>
        <w:t>§10</w:t>
      </w:r>
    </w:p>
    <w:p w14:paraId="38F191B8" w14:textId="77777777" w:rsidR="00C740CD" w:rsidRPr="008962C6" w:rsidRDefault="00C740CD" w:rsidP="00890BF7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b/>
          <w:bCs/>
          <w:color w:val="auto"/>
          <w:sz w:val="22"/>
          <w:szCs w:val="22"/>
        </w:rPr>
        <w:t>Postanowienia końcowe</w:t>
      </w:r>
    </w:p>
    <w:p w14:paraId="26701749" w14:textId="06E0356B" w:rsidR="00C740CD" w:rsidRPr="008962C6" w:rsidRDefault="00975E2B" w:rsidP="002E3BB6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="00C740C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 zastrzega sobie prawo żądania od Beneficjenta pomocy wszelkich informacji niezbędnych do wywiązania się z obowiązków wobec Instytucji Zarządzającej lub innych podmiotów, prowadzących kontrolę działalności </w:t>
      </w:r>
      <w:r w:rsidR="00303BD5"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="00C740CD"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353A2463" w14:textId="77777777" w:rsidR="00C740CD" w:rsidRPr="008962C6" w:rsidRDefault="00C740CD" w:rsidP="002E3BB6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Spory związane z realizacją niniejszej umowy strony będą starały się rozwiązać polubownie. Zapis ten nie oznacza powołania się na Sąd Polubowny.</w:t>
      </w:r>
    </w:p>
    <w:p w14:paraId="1292ADC7" w14:textId="3F10B00E" w:rsidR="00C740CD" w:rsidRPr="008962C6" w:rsidRDefault="00C740CD" w:rsidP="002E3BB6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W przypadku braku porozumienia spór będzie podlegał rozstrzygnięciu przez sąd powszechny właściwy dla siedziby </w:t>
      </w:r>
      <w:r w:rsidR="00303BD5" w:rsidRPr="008962C6">
        <w:rPr>
          <w:rFonts w:asciiTheme="minorHAnsi" w:hAnsiTheme="minorHAnsi" w:cstheme="minorHAnsi"/>
          <w:color w:val="auto"/>
          <w:sz w:val="22"/>
          <w:szCs w:val="22"/>
        </w:rPr>
        <w:t>OWR</w:t>
      </w:r>
      <w:r w:rsidRPr="008962C6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0216D88" w14:textId="77777777" w:rsidR="00C740CD" w:rsidRPr="008962C6" w:rsidRDefault="00C740CD" w:rsidP="002E3BB6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Wszelkie wątpliwości związane z realizacją niniejszej umowy wyjaśniane będą w formie pisemnej lub e-mailowej.</w:t>
      </w:r>
    </w:p>
    <w:p w14:paraId="3D73C3C3" w14:textId="77777777" w:rsidR="00C740CD" w:rsidRPr="008962C6" w:rsidRDefault="00C740CD" w:rsidP="002E3BB6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W sprawach nieuregulowanych niniejszą umową, obowiązują zapisy Regulaminu wsparcia finansowego OWES, a w kwestiach nieuregulowanych w Regulaminie – zapisy Kodeksu Cywilnego.</w:t>
      </w:r>
    </w:p>
    <w:p w14:paraId="1D29E303" w14:textId="77777777" w:rsidR="00C740CD" w:rsidRPr="008962C6" w:rsidRDefault="00C740CD" w:rsidP="002E3BB6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62C6">
        <w:rPr>
          <w:rFonts w:asciiTheme="minorHAnsi" w:hAnsiTheme="minorHAnsi" w:cstheme="minorHAnsi"/>
          <w:color w:val="auto"/>
          <w:sz w:val="22"/>
          <w:szCs w:val="22"/>
        </w:rPr>
        <w:t>Umowa została sporządzona w dwóch jednobrzmiących egzemplarzach, po jednym dla każdej ze stron.</w:t>
      </w:r>
    </w:p>
    <w:p w14:paraId="6AF6B564" w14:textId="77777777" w:rsidR="00C740CD" w:rsidRPr="008962C6" w:rsidRDefault="00C740CD" w:rsidP="00890BF7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599AC3A" w14:textId="77777777" w:rsidR="00C740CD" w:rsidRPr="008962C6" w:rsidRDefault="00C740CD" w:rsidP="00890BF7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370D9F4" w14:textId="77777777" w:rsidR="00C740CD" w:rsidRPr="008962C6" w:rsidRDefault="00C740CD" w:rsidP="00890BF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B6637E9" w14:textId="77777777" w:rsidR="00C740CD" w:rsidRPr="008962C6" w:rsidRDefault="00C740CD" w:rsidP="00890BF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3"/>
        <w:gridCol w:w="4589"/>
      </w:tblGrid>
      <w:tr w:rsidR="008962C6" w:rsidRPr="008962C6" w14:paraId="61E4A853" w14:textId="77777777" w:rsidTr="00125A59">
        <w:tc>
          <w:tcPr>
            <w:tcW w:w="4666" w:type="dxa"/>
          </w:tcPr>
          <w:p w14:paraId="7B7BD06A" w14:textId="77777777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57F76C7D" w14:textId="2FAB92FF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962C6">
              <w:rPr>
                <w:rFonts w:asciiTheme="minorHAnsi" w:hAnsiTheme="minorHAnsi" w:cstheme="minorHAnsi"/>
                <w:b/>
                <w:bCs/>
                <w:lang w:eastAsia="pl-PL"/>
              </w:rPr>
              <w:t>Beneficjent</w:t>
            </w:r>
          </w:p>
        </w:tc>
        <w:tc>
          <w:tcPr>
            <w:tcW w:w="4765" w:type="dxa"/>
          </w:tcPr>
          <w:p w14:paraId="4A09EC86" w14:textId="77777777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79C3A6D8" w14:textId="24F60130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962C6">
              <w:rPr>
                <w:rFonts w:asciiTheme="minorHAnsi" w:hAnsiTheme="minorHAnsi" w:cstheme="minorHAnsi"/>
                <w:b/>
                <w:bCs/>
                <w:lang w:eastAsia="pl-PL"/>
              </w:rPr>
              <w:t>Organizator</w:t>
            </w:r>
            <w:r w:rsidR="00303BD5" w:rsidRPr="008962C6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wsparcia reintegracyjnego</w:t>
            </w:r>
          </w:p>
        </w:tc>
      </w:tr>
      <w:tr w:rsidR="008962C6" w:rsidRPr="008962C6" w14:paraId="774B3916" w14:textId="77777777" w:rsidTr="00125A59">
        <w:trPr>
          <w:trHeight w:hRule="exact" w:val="1551"/>
        </w:trPr>
        <w:tc>
          <w:tcPr>
            <w:tcW w:w="4666" w:type="dxa"/>
            <w:vAlign w:val="bottom"/>
          </w:tcPr>
          <w:p w14:paraId="1C1A5BBC" w14:textId="77777777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962C6">
              <w:rPr>
                <w:rFonts w:asciiTheme="minorHAnsi" w:hAnsiTheme="minorHAnsi" w:cstheme="minorHAnsi"/>
                <w:lang w:eastAsia="pl-PL"/>
              </w:rPr>
              <w:t>…………………………………………………</w:t>
            </w:r>
          </w:p>
        </w:tc>
        <w:tc>
          <w:tcPr>
            <w:tcW w:w="4765" w:type="dxa"/>
            <w:vAlign w:val="bottom"/>
          </w:tcPr>
          <w:p w14:paraId="3A3DFE22" w14:textId="77777777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962C6">
              <w:rPr>
                <w:rFonts w:asciiTheme="minorHAnsi" w:hAnsiTheme="minorHAnsi" w:cstheme="minorHAnsi"/>
                <w:lang w:eastAsia="pl-PL"/>
              </w:rPr>
              <w:t>………………………………………………</w:t>
            </w:r>
          </w:p>
        </w:tc>
      </w:tr>
      <w:tr w:rsidR="008962C6" w:rsidRPr="008962C6" w14:paraId="32825EFE" w14:textId="77777777" w:rsidTr="00125A59">
        <w:tc>
          <w:tcPr>
            <w:tcW w:w="4666" w:type="dxa"/>
          </w:tcPr>
          <w:p w14:paraId="1BD9FFEC" w14:textId="77777777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8962C6">
              <w:rPr>
                <w:rFonts w:asciiTheme="minorHAnsi" w:hAnsiTheme="minorHAnsi" w:cstheme="minorHAnsi"/>
                <w:i/>
                <w:lang w:eastAsia="pl-PL"/>
              </w:rPr>
              <w:t>podpis osoby/osób upoważnionych do reprezentowania</w:t>
            </w:r>
          </w:p>
        </w:tc>
        <w:tc>
          <w:tcPr>
            <w:tcW w:w="4765" w:type="dxa"/>
          </w:tcPr>
          <w:p w14:paraId="153BCF0A" w14:textId="77777777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8962C6">
              <w:rPr>
                <w:rFonts w:asciiTheme="minorHAnsi" w:hAnsiTheme="minorHAnsi" w:cstheme="minorHAnsi"/>
                <w:i/>
                <w:lang w:eastAsia="pl-PL"/>
              </w:rPr>
              <w:t>podpis osoby/osób upoważnionych do reprezentowania</w:t>
            </w:r>
          </w:p>
        </w:tc>
      </w:tr>
      <w:tr w:rsidR="008962C6" w:rsidRPr="008962C6" w14:paraId="724156E2" w14:textId="77777777" w:rsidTr="00125A59">
        <w:trPr>
          <w:trHeight w:val="1349"/>
        </w:trPr>
        <w:tc>
          <w:tcPr>
            <w:tcW w:w="4666" w:type="dxa"/>
            <w:vAlign w:val="bottom"/>
          </w:tcPr>
          <w:p w14:paraId="4E82FE21" w14:textId="77777777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962C6">
              <w:rPr>
                <w:rFonts w:asciiTheme="minorHAnsi" w:hAnsiTheme="minorHAnsi" w:cstheme="minorHAnsi"/>
                <w:lang w:eastAsia="pl-PL"/>
              </w:rPr>
              <w:t>…………………………………………………</w:t>
            </w:r>
          </w:p>
        </w:tc>
        <w:tc>
          <w:tcPr>
            <w:tcW w:w="4765" w:type="dxa"/>
            <w:vAlign w:val="bottom"/>
          </w:tcPr>
          <w:p w14:paraId="125C1940" w14:textId="77777777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962C6">
              <w:rPr>
                <w:rFonts w:asciiTheme="minorHAnsi" w:hAnsiTheme="minorHAnsi" w:cstheme="minorHAnsi"/>
                <w:lang w:eastAsia="pl-PL"/>
              </w:rPr>
              <w:t>……………………………………………………</w:t>
            </w:r>
          </w:p>
        </w:tc>
      </w:tr>
      <w:tr w:rsidR="008962C6" w:rsidRPr="008962C6" w14:paraId="3D5E724F" w14:textId="77777777" w:rsidTr="00125A59">
        <w:tc>
          <w:tcPr>
            <w:tcW w:w="4666" w:type="dxa"/>
          </w:tcPr>
          <w:p w14:paraId="4FAF0381" w14:textId="77777777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8962C6">
              <w:rPr>
                <w:rFonts w:asciiTheme="minorHAnsi" w:hAnsiTheme="minorHAnsi" w:cstheme="minorHAnsi"/>
                <w:i/>
                <w:lang w:eastAsia="pl-PL"/>
              </w:rPr>
              <w:t>pieczątka podmiotu</w:t>
            </w:r>
          </w:p>
        </w:tc>
        <w:tc>
          <w:tcPr>
            <w:tcW w:w="4765" w:type="dxa"/>
          </w:tcPr>
          <w:p w14:paraId="082638D2" w14:textId="77777777" w:rsidR="00C740CD" w:rsidRPr="008962C6" w:rsidRDefault="00C740CD" w:rsidP="00890B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962C6">
              <w:rPr>
                <w:rFonts w:asciiTheme="minorHAnsi" w:hAnsiTheme="minorHAnsi" w:cstheme="minorHAnsi"/>
                <w:i/>
                <w:lang w:eastAsia="pl-PL"/>
              </w:rPr>
              <w:t>pieczątka podmiotu</w:t>
            </w:r>
          </w:p>
        </w:tc>
      </w:tr>
      <w:tr w:rsidR="00C740CD" w:rsidRPr="008962C6" w14:paraId="0218F547" w14:textId="77777777" w:rsidTr="00125A59">
        <w:tc>
          <w:tcPr>
            <w:tcW w:w="9431" w:type="dxa"/>
            <w:gridSpan w:val="2"/>
          </w:tcPr>
          <w:p w14:paraId="140E427A" w14:textId="31F09E85" w:rsidR="00C740CD" w:rsidRPr="008962C6" w:rsidRDefault="00C740CD" w:rsidP="00430287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28645B1" w14:textId="77777777" w:rsidR="00C740CD" w:rsidRPr="008962C6" w:rsidRDefault="00C740CD" w:rsidP="00890BF7">
      <w:pPr>
        <w:pStyle w:val="Default"/>
        <w:spacing w:line="276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sectPr w:rsidR="00C740CD" w:rsidRPr="008962C6" w:rsidSect="000E4775">
      <w:headerReference w:type="default" r:id="rId8"/>
      <w:pgSz w:w="11906" w:h="16838"/>
      <w:pgMar w:top="2133" w:right="1417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C5283" w14:textId="77777777" w:rsidR="000E4775" w:rsidRDefault="000E4775" w:rsidP="0036128F">
      <w:pPr>
        <w:spacing w:after="0" w:line="240" w:lineRule="auto"/>
      </w:pPr>
      <w:r>
        <w:separator/>
      </w:r>
    </w:p>
  </w:endnote>
  <w:endnote w:type="continuationSeparator" w:id="0">
    <w:p w14:paraId="1A93382F" w14:textId="77777777" w:rsidR="000E4775" w:rsidRDefault="000E4775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9DB96" w14:textId="77777777" w:rsidR="000E4775" w:rsidRDefault="000E4775" w:rsidP="0036128F">
      <w:pPr>
        <w:spacing w:after="0" w:line="240" w:lineRule="auto"/>
      </w:pPr>
      <w:r>
        <w:separator/>
      </w:r>
    </w:p>
  </w:footnote>
  <w:footnote w:type="continuationSeparator" w:id="0">
    <w:p w14:paraId="15866E1B" w14:textId="77777777" w:rsidR="000E4775" w:rsidRDefault="000E4775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10AD" w14:textId="45F0704A" w:rsidR="00830B63" w:rsidRDefault="00830B63" w:rsidP="00CD760F">
    <w:pPr>
      <w:pStyle w:val="Nagwek"/>
      <w:ind w:left="-284"/>
      <w:rPr>
        <w:noProof/>
      </w:rPr>
    </w:pPr>
    <w:r>
      <w:rPr>
        <w:noProof/>
        <w:lang w:eastAsia="pl-PL"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71316C2F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C2295" id="Grupa 16" o:spid="_x0000_s1026" style="position:absolute;margin-left:-18.1pt;margin-top:-5.9pt;width:486.5pt;height:68.85pt;z-index:25166438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Pr="00517720">
      <w:rPr>
        <w:noProof/>
      </w:rPr>
      <w:t xml:space="preserve"> </w:t>
    </w:r>
  </w:p>
  <w:p w14:paraId="01809F02" w14:textId="22772834" w:rsidR="00830B63" w:rsidRDefault="00830B63">
    <w:pPr>
      <w:pStyle w:val="Nagwek"/>
      <w:rPr>
        <w:noProof/>
      </w:rPr>
    </w:pPr>
  </w:p>
  <w:p w14:paraId="3E60C141" w14:textId="7B6F78F4" w:rsidR="00830B63" w:rsidRDefault="00830B63">
    <w:pPr>
      <w:pStyle w:val="Nagwek"/>
      <w:rPr>
        <w:noProof/>
      </w:rPr>
    </w:pPr>
  </w:p>
  <w:p w14:paraId="20E2B6EE" w14:textId="2780F81B" w:rsidR="00830B63" w:rsidRDefault="00830B63">
    <w:pPr>
      <w:pStyle w:val="Nagwek"/>
    </w:pPr>
  </w:p>
  <w:tbl>
    <w:tblPr>
      <w:tblStyle w:val="Tabela-Siatka"/>
      <w:tblW w:w="906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830B63" w14:paraId="2665528F" w14:textId="77777777" w:rsidTr="00F925B2">
      <w:tc>
        <w:tcPr>
          <w:tcW w:w="9062" w:type="dxa"/>
        </w:tcPr>
        <w:p w14:paraId="34907F02" w14:textId="77777777" w:rsidR="00830B63" w:rsidRPr="00FD3220" w:rsidRDefault="00830B63">
          <w:pPr>
            <w:pStyle w:val="Nagwek"/>
            <w:rPr>
              <w:sz w:val="6"/>
              <w:szCs w:val="6"/>
            </w:rPr>
          </w:pPr>
        </w:p>
      </w:tc>
    </w:tr>
    <w:tr w:rsidR="00830B63" w:rsidRPr="00EC0AA0" w14:paraId="74B0F3C1" w14:textId="77777777" w:rsidTr="00F925B2">
      <w:tc>
        <w:tcPr>
          <w:tcW w:w="9062" w:type="dxa"/>
          <w:vAlign w:val="center"/>
        </w:tcPr>
        <w:p w14:paraId="49E51705" w14:textId="77777777" w:rsidR="00830B63" w:rsidRPr="009E2BB1" w:rsidRDefault="00830B63" w:rsidP="00830B63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</w:tbl>
  <w:p w14:paraId="31E98BC4" w14:textId="538D88B0" w:rsidR="00830B63" w:rsidRPr="00A57795" w:rsidRDefault="00830B63" w:rsidP="00A57795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34E"/>
    <w:multiLevelType w:val="hybridMultilevel"/>
    <w:tmpl w:val="C0E6B74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C0B31"/>
    <w:multiLevelType w:val="multilevel"/>
    <w:tmpl w:val="36D88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5113D3"/>
    <w:multiLevelType w:val="hybridMultilevel"/>
    <w:tmpl w:val="4F722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B14E9"/>
    <w:multiLevelType w:val="hybridMultilevel"/>
    <w:tmpl w:val="E82440E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CF6259E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B841A2"/>
    <w:multiLevelType w:val="hybridMultilevel"/>
    <w:tmpl w:val="58A8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55A9E"/>
    <w:multiLevelType w:val="hybridMultilevel"/>
    <w:tmpl w:val="58A8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33622"/>
    <w:multiLevelType w:val="hybridMultilevel"/>
    <w:tmpl w:val="F224DD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2618B"/>
    <w:multiLevelType w:val="hybridMultilevel"/>
    <w:tmpl w:val="A38E1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E061B"/>
    <w:multiLevelType w:val="hybridMultilevel"/>
    <w:tmpl w:val="F2CAE4B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E26220"/>
    <w:multiLevelType w:val="hybridMultilevel"/>
    <w:tmpl w:val="A4F4B38E"/>
    <w:lvl w:ilvl="0" w:tplc="DA384FB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C59A9"/>
    <w:multiLevelType w:val="hybridMultilevel"/>
    <w:tmpl w:val="ECAE87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CF4740"/>
    <w:multiLevelType w:val="hybridMultilevel"/>
    <w:tmpl w:val="2A264EF0"/>
    <w:lvl w:ilvl="0" w:tplc="DB7819C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32F19C9"/>
    <w:multiLevelType w:val="hybridMultilevel"/>
    <w:tmpl w:val="C470B6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C230CC8"/>
    <w:multiLevelType w:val="hybridMultilevel"/>
    <w:tmpl w:val="0002C0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1723D1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9F2D01"/>
    <w:multiLevelType w:val="hybridMultilevel"/>
    <w:tmpl w:val="ED8EF7D8"/>
    <w:lvl w:ilvl="0" w:tplc="9CC4A8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374A71E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2" w:tplc="CAB03AC6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6293688B"/>
    <w:multiLevelType w:val="hybridMultilevel"/>
    <w:tmpl w:val="3B3CE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C7AD6"/>
    <w:multiLevelType w:val="hybridMultilevel"/>
    <w:tmpl w:val="69DA5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309D9"/>
    <w:multiLevelType w:val="hybridMultilevel"/>
    <w:tmpl w:val="F5624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22A1F"/>
    <w:multiLevelType w:val="hybridMultilevel"/>
    <w:tmpl w:val="52A2A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21E1F"/>
    <w:multiLevelType w:val="hybridMultilevel"/>
    <w:tmpl w:val="427AA3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74A71E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2" w:tplc="04150017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E2C5439"/>
    <w:multiLevelType w:val="hybridMultilevel"/>
    <w:tmpl w:val="A4F61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3087E"/>
    <w:multiLevelType w:val="hybridMultilevel"/>
    <w:tmpl w:val="E17012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98723D"/>
    <w:multiLevelType w:val="hybridMultilevel"/>
    <w:tmpl w:val="D61C67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BC7838"/>
    <w:multiLevelType w:val="hybridMultilevel"/>
    <w:tmpl w:val="F4E22428"/>
    <w:lvl w:ilvl="0" w:tplc="0EF04C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82FCA6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9612EE"/>
    <w:multiLevelType w:val="hybridMultilevel"/>
    <w:tmpl w:val="B4F6D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14964">
    <w:abstractNumId w:val="14"/>
  </w:num>
  <w:num w:numId="2" w16cid:durableId="1792550491">
    <w:abstractNumId w:val="16"/>
  </w:num>
  <w:num w:numId="3" w16cid:durableId="2039819322">
    <w:abstractNumId w:val="19"/>
  </w:num>
  <w:num w:numId="4" w16cid:durableId="265232586">
    <w:abstractNumId w:val="4"/>
  </w:num>
  <w:num w:numId="5" w16cid:durableId="441219621">
    <w:abstractNumId w:val="22"/>
  </w:num>
  <w:num w:numId="6" w16cid:durableId="1748725831">
    <w:abstractNumId w:val="9"/>
  </w:num>
  <w:num w:numId="7" w16cid:durableId="109856375">
    <w:abstractNumId w:val="17"/>
  </w:num>
  <w:num w:numId="8" w16cid:durableId="795637839">
    <w:abstractNumId w:val="7"/>
  </w:num>
  <w:num w:numId="9" w16cid:durableId="1305543359">
    <w:abstractNumId w:val="24"/>
  </w:num>
  <w:num w:numId="10" w16cid:durableId="496262178">
    <w:abstractNumId w:val="18"/>
  </w:num>
  <w:num w:numId="11" w16cid:durableId="918566070">
    <w:abstractNumId w:val="15"/>
  </w:num>
  <w:num w:numId="12" w16cid:durableId="1665087777">
    <w:abstractNumId w:val="20"/>
  </w:num>
  <w:num w:numId="13" w16cid:durableId="36205252">
    <w:abstractNumId w:val="12"/>
  </w:num>
  <w:num w:numId="14" w16cid:durableId="1156536091">
    <w:abstractNumId w:val="5"/>
  </w:num>
  <w:num w:numId="15" w16cid:durableId="904687141">
    <w:abstractNumId w:val="2"/>
  </w:num>
  <w:num w:numId="16" w16cid:durableId="1317952255">
    <w:abstractNumId w:val="11"/>
  </w:num>
  <w:num w:numId="17" w16cid:durableId="1626885831">
    <w:abstractNumId w:val="8"/>
  </w:num>
  <w:num w:numId="18" w16cid:durableId="234509667">
    <w:abstractNumId w:val="13"/>
  </w:num>
  <w:num w:numId="19" w16cid:durableId="181937279">
    <w:abstractNumId w:val="21"/>
  </w:num>
  <w:num w:numId="20" w16cid:durableId="887837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7568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0719443">
    <w:abstractNumId w:val="23"/>
  </w:num>
  <w:num w:numId="23" w16cid:durableId="180513790">
    <w:abstractNumId w:val="6"/>
  </w:num>
  <w:num w:numId="24" w16cid:durableId="510919804">
    <w:abstractNumId w:val="0"/>
  </w:num>
  <w:num w:numId="25" w16cid:durableId="140537176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90F"/>
    <w:rsid w:val="000204D7"/>
    <w:rsid w:val="00022E5F"/>
    <w:rsid w:val="00031991"/>
    <w:rsid w:val="000348EB"/>
    <w:rsid w:val="0005021E"/>
    <w:rsid w:val="000522F5"/>
    <w:rsid w:val="0006144F"/>
    <w:rsid w:val="00077348"/>
    <w:rsid w:val="000A77FE"/>
    <w:rsid w:val="000E4775"/>
    <w:rsid w:val="000F47F1"/>
    <w:rsid w:val="001013C4"/>
    <w:rsid w:val="00126A2D"/>
    <w:rsid w:val="00155382"/>
    <w:rsid w:val="001A25D4"/>
    <w:rsid w:val="001A54AC"/>
    <w:rsid w:val="001A72EE"/>
    <w:rsid w:val="001D6028"/>
    <w:rsid w:val="001D78E5"/>
    <w:rsid w:val="001E01F5"/>
    <w:rsid w:val="00201F1A"/>
    <w:rsid w:val="002052DA"/>
    <w:rsid w:val="0023137F"/>
    <w:rsid w:val="0023610D"/>
    <w:rsid w:val="00254942"/>
    <w:rsid w:val="00255C5E"/>
    <w:rsid w:val="00264518"/>
    <w:rsid w:val="0028283B"/>
    <w:rsid w:val="002B5A36"/>
    <w:rsid w:val="002C2D2C"/>
    <w:rsid w:val="002C3FF2"/>
    <w:rsid w:val="002C72D4"/>
    <w:rsid w:val="002D4A51"/>
    <w:rsid w:val="002E3BB6"/>
    <w:rsid w:val="00303BD5"/>
    <w:rsid w:val="0030581B"/>
    <w:rsid w:val="00305B1D"/>
    <w:rsid w:val="003068A1"/>
    <w:rsid w:val="0032009A"/>
    <w:rsid w:val="00321605"/>
    <w:rsid w:val="0032354E"/>
    <w:rsid w:val="00330DA1"/>
    <w:rsid w:val="003379AF"/>
    <w:rsid w:val="00357778"/>
    <w:rsid w:val="0036128F"/>
    <w:rsid w:val="00377CED"/>
    <w:rsid w:val="003848C0"/>
    <w:rsid w:val="003916D8"/>
    <w:rsid w:val="003A506E"/>
    <w:rsid w:val="003A7EE2"/>
    <w:rsid w:val="003B2C9F"/>
    <w:rsid w:val="003C3239"/>
    <w:rsid w:val="003C6E0E"/>
    <w:rsid w:val="003D1B3C"/>
    <w:rsid w:val="003E34AA"/>
    <w:rsid w:val="003E3BF6"/>
    <w:rsid w:val="004010E0"/>
    <w:rsid w:val="00430287"/>
    <w:rsid w:val="00470347"/>
    <w:rsid w:val="00470BE0"/>
    <w:rsid w:val="0047142C"/>
    <w:rsid w:val="004A1753"/>
    <w:rsid w:val="004C1D77"/>
    <w:rsid w:val="004C3B6D"/>
    <w:rsid w:val="004C4704"/>
    <w:rsid w:val="004D0344"/>
    <w:rsid w:val="004E168D"/>
    <w:rsid w:val="00517599"/>
    <w:rsid w:val="00525E00"/>
    <w:rsid w:val="00565773"/>
    <w:rsid w:val="00575FFB"/>
    <w:rsid w:val="005855A6"/>
    <w:rsid w:val="0059225E"/>
    <w:rsid w:val="005B6187"/>
    <w:rsid w:val="005C05B5"/>
    <w:rsid w:val="005C18EF"/>
    <w:rsid w:val="005D040D"/>
    <w:rsid w:val="005E07BE"/>
    <w:rsid w:val="005E1358"/>
    <w:rsid w:val="005E6B09"/>
    <w:rsid w:val="00600681"/>
    <w:rsid w:val="0061243D"/>
    <w:rsid w:val="00616050"/>
    <w:rsid w:val="00616E41"/>
    <w:rsid w:val="00620A60"/>
    <w:rsid w:val="0064521C"/>
    <w:rsid w:val="006520EB"/>
    <w:rsid w:val="00660D76"/>
    <w:rsid w:val="00664D09"/>
    <w:rsid w:val="00680C24"/>
    <w:rsid w:val="00681914"/>
    <w:rsid w:val="00685FD2"/>
    <w:rsid w:val="006874C6"/>
    <w:rsid w:val="00694092"/>
    <w:rsid w:val="006A06BC"/>
    <w:rsid w:val="006A5003"/>
    <w:rsid w:val="006B2D9E"/>
    <w:rsid w:val="006B34FD"/>
    <w:rsid w:val="006F1BE7"/>
    <w:rsid w:val="00704E31"/>
    <w:rsid w:val="00716BBF"/>
    <w:rsid w:val="00753660"/>
    <w:rsid w:val="00797197"/>
    <w:rsid w:val="007B4BBF"/>
    <w:rsid w:val="007B531B"/>
    <w:rsid w:val="007B5BC9"/>
    <w:rsid w:val="007C7C3B"/>
    <w:rsid w:val="007E00E3"/>
    <w:rsid w:val="007E036E"/>
    <w:rsid w:val="007F3B15"/>
    <w:rsid w:val="007F7288"/>
    <w:rsid w:val="0080221C"/>
    <w:rsid w:val="00816E87"/>
    <w:rsid w:val="008208DE"/>
    <w:rsid w:val="0082471C"/>
    <w:rsid w:val="00830B63"/>
    <w:rsid w:val="008345A8"/>
    <w:rsid w:val="008438F4"/>
    <w:rsid w:val="008704EC"/>
    <w:rsid w:val="00880ACB"/>
    <w:rsid w:val="00886ED8"/>
    <w:rsid w:val="00890BF7"/>
    <w:rsid w:val="008932ED"/>
    <w:rsid w:val="008962C6"/>
    <w:rsid w:val="008A0D80"/>
    <w:rsid w:val="008A2B2C"/>
    <w:rsid w:val="008B00C8"/>
    <w:rsid w:val="008B6BD9"/>
    <w:rsid w:val="008C5CFB"/>
    <w:rsid w:val="008D2E9E"/>
    <w:rsid w:val="008D36F2"/>
    <w:rsid w:val="008D5AFB"/>
    <w:rsid w:val="008D734F"/>
    <w:rsid w:val="008E2DCF"/>
    <w:rsid w:val="00955240"/>
    <w:rsid w:val="00975E2B"/>
    <w:rsid w:val="00977E4F"/>
    <w:rsid w:val="0098597A"/>
    <w:rsid w:val="009866E9"/>
    <w:rsid w:val="00995F9B"/>
    <w:rsid w:val="009C5E1C"/>
    <w:rsid w:val="009E1CE8"/>
    <w:rsid w:val="009E2BB1"/>
    <w:rsid w:val="009E5263"/>
    <w:rsid w:val="00A03BB4"/>
    <w:rsid w:val="00A16900"/>
    <w:rsid w:val="00A33317"/>
    <w:rsid w:val="00A345DE"/>
    <w:rsid w:val="00A54A3F"/>
    <w:rsid w:val="00A57795"/>
    <w:rsid w:val="00A6098C"/>
    <w:rsid w:val="00A64F52"/>
    <w:rsid w:val="00A75DA6"/>
    <w:rsid w:val="00AD059A"/>
    <w:rsid w:val="00AE44B6"/>
    <w:rsid w:val="00AF1C55"/>
    <w:rsid w:val="00B272BA"/>
    <w:rsid w:val="00B44FFA"/>
    <w:rsid w:val="00B4733E"/>
    <w:rsid w:val="00B5217D"/>
    <w:rsid w:val="00B56C93"/>
    <w:rsid w:val="00B627D8"/>
    <w:rsid w:val="00BB64E8"/>
    <w:rsid w:val="00BC15D2"/>
    <w:rsid w:val="00BD20DE"/>
    <w:rsid w:val="00BD577A"/>
    <w:rsid w:val="00BF3782"/>
    <w:rsid w:val="00BF4877"/>
    <w:rsid w:val="00C01223"/>
    <w:rsid w:val="00C11CEB"/>
    <w:rsid w:val="00C26892"/>
    <w:rsid w:val="00C41FE3"/>
    <w:rsid w:val="00C740CD"/>
    <w:rsid w:val="00CA087E"/>
    <w:rsid w:val="00CB0FB2"/>
    <w:rsid w:val="00CB42C3"/>
    <w:rsid w:val="00CD760F"/>
    <w:rsid w:val="00CF13A9"/>
    <w:rsid w:val="00D000DB"/>
    <w:rsid w:val="00D02AA8"/>
    <w:rsid w:val="00D1066E"/>
    <w:rsid w:val="00D16CCF"/>
    <w:rsid w:val="00D243A1"/>
    <w:rsid w:val="00D34656"/>
    <w:rsid w:val="00D56191"/>
    <w:rsid w:val="00D76580"/>
    <w:rsid w:val="00D900CD"/>
    <w:rsid w:val="00D9064C"/>
    <w:rsid w:val="00D960C5"/>
    <w:rsid w:val="00DA5682"/>
    <w:rsid w:val="00DA600B"/>
    <w:rsid w:val="00DB6537"/>
    <w:rsid w:val="00DF06BE"/>
    <w:rsid w:val="00E00CE2"/>
    <w:rsid w:val="00E05C09"/>
    <w:rsid w:val="00E377E8"/>
    <w:rsid w:val="00E656C7"/>
    <w:rsid w:val="00E74FDF"/>
    <w:rsid w:val="00E872E3"/>
    <w:rsid w:val="00ED7148"/>
    <w:rsid w:val="00EE0FAD"/>
    <w:rsid w:val="00EF0E59"/>
    <w:rsid w:val="00EF65E1"/>
    <w:rsid w:val="00F0405C"/>
    <w:rsid w:val="00F04413"/>
    <w:rsid w:val="00F219AF"/>
    <w:rsid w:val="00F3449B"/>
    <w:rsid w:val="00F36697"/>
    <w:rsid w:val="00F925B2"/>
    <w:rsid w:val="00F97692"/>
    <w:rsid w:val="00FC3D33"/>
    <w:rsid w:val="00FD5C2F"/>
    <w:rsid w:val="00FE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docId w15:val="{799E9651-CEB1-4160-8E00-0DBA8117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B2C9F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uiPriority w:val="99"/>
    <w:rsid w:val="00F925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F925B2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B2C9F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customStyle="1" w:styleId="WW-Zawartotabeli11">
    <w:name w:val="WW-Zawartość tabeli11"/>
    <w:basedOn w:val="Tekstpodstawowy"/>
    <w:rsid w:val="003B2C9F"/>
    <w:pPr>
      <w:widowControl w:val="0"/>
      <w:suppressLineNumbers/>
      <w:tabs>
        <w:tab w:val="clear" w:pos="900"/>
      </w:tabs>
      <w:autoSpaceDE w:val="0"/>
      <w:spacing w:after="120"/>
      <w:jc w:val="left"/>
    </w:pPr>
    <w:rPr>
      <w:rFonts w:eastAsia="Lucida Sans Unicode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C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C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C55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C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C55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C93"/>
    <w:rPr>
      <w:rFonts w:ascii="Tahoma" w:eastAsia="Calibri" w:hAnsi="Tahoma" w:cs="Tahoma"/>
      <w:kern w:val="0"/>
      <w:sz w:val="16"/>
      <w:szCs w:val="16"/>
      <w:lang w:eastAsia="ar-SA"/>
      <w14:ligatures w14:val="none"/>
    </w:rPr>
  </w:style>
  <w:style w:type="character" w:styleId="Hipercze">
    <w:name w:val="Hyperlink"/>
    <w:basedOn w:val="Domylnaczcionkaakapitu"/>
    <w:uiPriority w:val="99"/>
    <w:rsid w:val="00305B1D"/>
    <w:rPr>
      <w:rFonts w:cs="Times New Roman"/>
      <w:color w:val="0000FF"/>
      <w:u w:val="single"/>
    </w:rPr>
  </w:style>
  <w:style w:type="paragraph" w:customStyle="1" w:styleId="WW-Domylnie">
    <w:name w:val="WW-Domyślnie"/>
    <w:uiPriority w:val="99"/>
    <w:rsid w:val="00305B1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02CEB-E269-4F9A-93FC-8FF3A1E3E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1328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ŚOWES</dc:creator>
  <cp:lastModifiedBy>ŚOWES</cp:lastModifiedBy>
  <cp:revision>5</cp:revision>
  <cp:lastPrinted>2023-11-09T13:17:00Z</cp:lastPrinted>
  <dcterms:created xsi:type="dcterms:W3CDTF">2023-12-29T11:21:00Z</dcterms:created>
  <dcterms:modified xsi:type="dcterms:W3CDTF">2024-02-09T14:35:00Z</dcterms:modified>
</cp:coreProperties>
</file>